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FE" w:rsidRDefault="00114B49">
      <w:pPr>
        <w:pStyle w:val="KeinLeerraum"/>
        <w:rPr>
          <w:sz w:val="100"/>
          <w:szCs w:val="100"/>
        </w:rPr>
      </w:pPr>
      <w:r>
        <w:rPr>
          <w:sz w:val="100"/>
          <w:szCs w:val="100"/>
        </w:rPr>
        <w:t>REBRIEFING</w:t>
      </w:r>
    </w:p>
    <w:p w:rsidR="00DE65FE" w:rsidRDefault="00114B49">
      <w:pPr>
        <w:rPr>
          <w:sz w:val="36"/>
          <w:szCs w:val="36"/>
        </w:rPr>
      </w:pPr>
      <w:r>
        <w:rPr>
          <w:sz w:val="36"/>
          <w:szCs w:val="36"/>
        </w:rPr>
        <w:t>„</w:t>
      </w:r>
      <w:proofErr w:type="spellStart"/>
      <w:r>
        <w:rPr>
          <w:sz w:val="36"/>
          <w:szCs w:val="36"/>
        </w:rPr>
        <w:t>Reckers</w:t>
      </w:r>
      <w:proofErr w:type="spellEnd"/>
      <w:r>
        <w:rPr>
          <w:sz w:val="36"/>
          <w:szCs w:val="36"/>
        </w:rPr>
        <w:t xml:space="preserve"> – im Kern gut“</w:t>
      </w:r>
    </w:p>
    <w:p w:rsidR="00DE65FE" w:rsidRDefault="00114B49">
      <w:pPr>
        <w:pStyle w:val="KeinLeerraum"/>
        <w:rPr>
          <w:sz w:val="24"/>
          <w:szCs w:val="24"/>
        </w:rPr>
      </w:pPr>
      <w:r>
        <w:rPr>
          <w:sz w:val="24"/>
          <w:szCs w:val="24"/>
        </w:rPr>
        <w:t xml:space="preserve">Imagefilm </w:t>
      </w:r>
    </w:p>
    <w:p w:rsidR="00DE65FE" w:rsidRDefault="00DE65FE">
      <w:pPr>
        <w:pStyle w:val="KeinLeerraum"/>
        <w:rPr>
          <w:rStyle w:val="s5"/>
          <w:sz w:val="36"/>
          <w:szCs w:val="36"/>
        </w:rPr>
      </w:pPr>
    </w:p>
    <w:p w:rsidR="00DE65FE" w:rsidRDefault="00DE65FE">
      <w:pPr>
        <w:pStyle w:val="KeinLeerraum"/>
        <w:rPr>
          <w:rStyle w:val="s5"/>
          <w:sz w:val="36"/>
          <w:szCs w:val="36"/>
        </w:rPr>
      </w:pPr>
    </w:p>
    <w:p w:rsidR="00DE65FE" w:rsidRDefault="00DE65FE">
      <w:pPr>
        <w:pStyle w:val="KeinLeerraum"/>
        <w:rPr>
          <w:rStyle w:val="s5"/>
          <w:sz w:val="36"/>
          <w:szCs w:val="36"/>
        </w:rPr>
      </w:pPr>
    </w:p>
    <w:p w:rsidR="00DE65FE" w:rsidRDefault="00114B49">
      <w:pPr>
        <w:pStyle w:val="KeinLeerraum"/>
        <w:rPr>
          <w:sz w:val="36"/>
          <w:szCs w:val="36"/>
        </w:rPr>
      </w:pPr>
      <w:r>
        <w:rPr>
          <w:sz w:val="36"/>
          <w:szCs w:val="36"/>
        </w:rPr>
        <w:t>INHALT</w:t>
      </w:r>
    </w:p>
    <w:p w:rsidR="00DE65FE" w:rsidRDefault="00DE65FE">
      <w:pPr>
        <w:pStyle w:val="KeinLeerraum"/>
        <w:rPr>
          <w:rStyle w:val="s5"/>
          <w:sz w:val="42"/>
          <w:szCs w:val="42"/>
        </w:rPr>
      </w:pPr>
    </w:p>
    <w:p w:rsidR="00DE65FE" w:rsidRDefault="00114B49">
      <w:pPr>
        <w:pStyle w:val="KeinLeerraum"/>
        <w:rPr>
          <w:sz w:val="36"/>
          <w:szCs w:val="36"/>
        </w:rPr>
      </w:pPr>
      <w:proofErr w:type="spellStart"/>
      <w:r>
        <w:rPr>
          <w:sz w:val="36"/>
          <w:szCs w:val="36"/>
        </w:rPr>
        <w:t>Rebriefing</w:t>
      </w:r>
      <w:proofErr w:type="spellEnd"/>
    </w:p>
    <w:p w:rsidR="00DE65FE" w:rsidRDefault="00114B49">
      <w:pPr>
        <w:pStyle w:val="KeinLeerraum"/>
        <w:numPr>
          <w:ilvl w:val="0"/>
          <w:numId w:val="2"/>
        </w:numPr>
        <w:rPr>
          <w:sz w:val="24"/>
          <w:szCs w:val="24"/>
        </w:rPr>
      </w:pPr>
      <w:r>
        <w:rPr>
          <w:rStyle w:val="s5"/>
          <w:sz w:val="24"/>
          <w:szCs w:val="24"/>
        </w:rPr>
        <w:t>Kurzbeschreibung Unternehmen</w:t>
      </w:r>
    </w:p>
    <w:p w:rsidR="00DE65FE" w:rsidRDefault="00114B49">
      <w:pPr>
        <w:pStyle w:val="KeinLeerraum"/>
        <w:numPr>
          <w:ilvl w:val="0"/>
          <w:numId w:val="2"/>
        </w:numPr>
        <w:rPr>
          <w:sz w:val="24"/>
          <w:szCs w:val="24"/>
        </w:rPr>
      </w:pPr>
      <w:r>
        <w:rPr>
          <w:rStyle w:val="s5"/>
          <w:sz w:val="24"/>
          <w:szCs w:val="24"/>
        </w:rPr>
        <w:t>Situationsanalyse</w:t>
      </w:r>
    </w:p>
    <w:p w:rsidR="00DE65FE" w:rsidRDefault="00114B49">
      <w:pPr>
        <w:pStyle w:val="KeinLeerraum"/>
        <w:numPr>
          <w:ilvl w:val="0"/>
          <w:numId w:val="2"/>
        </w:numPr>
        <w:rPr>
          <w:sz w:val="24"/>
          <w:szCs w:val="24"/>
        </w:rPr>
      </w:pPr>
      <w:r>
        <w:rPr>
          <w:rStyle w:val="s5"/>
          <w:sz w:val="24"/>
          <w:szCs w:val="24"/>
        </w:rPr>
        <w:t xml:space="preserve">Point(s) </w:t>
      </w:r>
      <w:proofErr w:type="spellStart"/>
      <w:r>
        <w:rPr>
          <w:rStyle w:val="s5"/>
          <w:sz w:val="24"/>
          <w:szCs w:val="24"/>
        </w:rPr>
        <w:t>of</w:t>
      </w:r>
      <w:proofErr w:type="spellEnd"/>
      <w:r>
        <w:rPr>
          <w:rStyle w:val="s5"/>
          <w:sz w:val="24"/>
          <w:szCs w:val="24"/>
        </w:rPr>
        <w:t xml:space="preserve"> Screening</w:t>
      </w:r>
    </w:p>
    <w:p w:rsidR="00DE65FE" w:rsidRDefault="00114B49">
      <w:pPr>
        <w:pStyle w:val="KeinLeerraum"/>
        <w:numPr>
          <w:ilvl w:val="0"/>
          <w:numId w:val="2"/>
        </w:numPr>
        <w:rPr>
          <w:sz w:val="24"/>
          <w:szCs w:val="24"/>
        </w:rPr>
      </w:pPr>
      <w:r>
        <w:rPr>
          <w:rStyle w:val="s5"/>
          <w:sz w:val="24"/>
          <w:szCs w:val="24"/>
        </w:rPr>
        <w:t>Filmaussage</w:t>
      </w:r>
    </w:p>
    <w:p w:rsidR="00DE65FE" w:rsidRDefault="00114B49">
      <w:pPr>
        <w:pStyle w:val="KeinLeerraum"/>
        <w:numPr>
          <w:ilvl w:val="0"/>
          <w:numId w:val="2"/>
        </w:numPr>
        <w:rPr>
          <w:sz w:val="24"/>
          <w:szCs w:val="24"/>
        </w:rPr>
      </w:pPr>
      <w:r>
        <w:rPr>
          <w:rStyle w:val="s5"/>
          <w:sz w:val="24"/>
          <w:szCs w:val="24"/>
        </w:rPr>
        <w:t>Kommunikationsziele</w:t>
      </w:r>
    </w:p>
    <w:p w:rsidR="00DE65FE" w:rsidRDefault="00114B49">
      <w:pPr>
        <w:pStyle w:val="KeinLeerraum"/>
        <w:numPr>
          <w:ilvl w:val="0"/>
          <w:numId w:val="2"/>
        </w:numPr>
        <w:rPr>
          <w:sz w:val="24"/>
          <w:szCs w:val="24"/>
        </w:rPr>
      </w:pPr>
      <w:r>
        <w:rPr>
          <w:rStyle w:val="s5"/>
          <w:sz w:val="24"/>
          <w:szCs w:val="24"/>
        </w:rPr>
        <w:t>Zielgruppe</w:t>
      </w:r>
    </w:p>
    <w:p w:rsidR="00DE65FE" w:rsidRDefault="00114B49">
      <w:pPr>
        <w:pStyle w:val="KeinLeerraum"/>
        <w:numPr>
          <w:ilvl w:val="0"/>
          <w:numId w:val="2"/>
        </w:numPr>
        <w:rPr>
          <w:sz w:val="24"/>
          <w:szCs w:val="24"/>
        </w:rPr>
      </w:pPr>
      <w:r>
        <w:rPr>
          <w:rStyle w:val="s5"/>
          <w:sz w:val="24"/>
          <w:szCs w:val="24"/>
        </w:rPr>
        <w:t>Absprachen</w:t>
      </w:r>
    </w:p>
    <w:p w:rsidR="00DE65FE" w:rsidRDefault="00DE65FE">
      <w:pPr>
        <w:pStyle w:val="KeinLeerraum"/>
        <w:rPr>
          <w:rStyle w:val="s5"/>
          <w:sz w:val="36"/>
          <w:szCs w:val="36"/>
        </w:rPr>
      </w:pPr>
    </w:p>
    <w:p w:rsidR="00DE65FE" w:rsidRDefault="00114B49">
      <w:pPr>
        <w:pStyle w:val="KeinLeerraum"/>
        <w:rPr>
          <w:sz w:val="36"/>
          <w:szCs w:val="36"/>
        </w:rPr>
      </w:pPr>
      <w:r>
        <w:rPr>
          <w:sz w:val="36"/>
          <w:szCs w:val="36"/>
        </w:rPr>
        <w:t>Grundidee</w:t>
      </w:r>
    </w:p>
    <w:p w:rsidR="00DE65FE" w:rsidRDefault="00114B49">
      <w:pPr>
        <w:pStyle w:val="KeinLeerraum"/>
        <w:numPr>
          <w:ilvl w:val="0"/>
          <w:numId w:val="2"/>
        </w:numPr>
        <w:rPr>
          <w:sz w:val="24"/>
          <w:szCs w:val="24"/>
        </w:rPr>
      </w:pPr>
      <w:r>
        <w:rPr>
          <w:rStyle w:val="s5"/>
          <w:sz w:val="24"/>
          <w:szCs w:val="24"/>
        </w:rPr>
        <w:t>Handlung</w:t>
      </w:r>
    </w:p>
    <w:p w:rsidR="00DE65FE" w:rsidRDefault="00114B49">
      <w:pPr>
        <w:pStyle w:val="KeinLeerraum"/>
        <w:numPr>
          <w:ilvl w:val="0"/>
          <w:numId w:val="2"/>
        </w:numPr>
        <w:rPr>
          <w:sz w:val="24"/>
          <w:szCs w:val="24"/>
        </w:rPr>
      </w:pPr>
      <w:r>
        <w:rPr>
          <w:rStyle w:val="s5"/>
          <w:sz w:val="24"/>
          <w:szCs w:val="24"/>
        </w:rPr>
        <w:t>Interpretation und visuelle Kommunikation</w:t>
      </w:r>
    </w:p>
    <w:p w:rsidR="00DE65FE" w:rsidRDefault="00114B49">
      <w:pPr>
        <w:pStyle w:val="KeinLeerraum"/>
      </w:pPr>
      <w:r>
        <w:rPr>
          <w:rFonts w:ascii="Arial Unicode MS" w:hAnsi="Arial Unicode MS"/>
          <w:sz w:val="36"/>
          <w:szCs w:val="36"/>
        </w:rPr>
        <w:br w:type="page"/>
      </w:r>
    </w:p>
    <w:p w:rsidR="00DE65FE" w:rsidRDefault="00114B49">
      <w:pPr>
        <w:pStyle w:val="KeinLeerraum"/>
        <w:rPr>
          <w:sz w:val="36"/>
          <w:szCs w:val="36"/>
        </w:rPr>
      </w:pPr>
      <w:r>
        <w:rPr>
          <w:sz w:val="36"/>
          <w:szCs w:val="36"/>
        </w:rPr>
        <w:lastRenderedPageBreak/>
        <w:t>REBRIEFING</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Kurzbeschreibung Unternehmen</w:t>
      </w:r>
    </w:p>
    <w:p w:rsidR="00DE65FE" w:rsidRDefault="00DE65FE">
      <w:pPr>
        <w:pStyle w:val="KeinLeerraum"/>
        <w:rPr>
          <w:rStyle w:val="s5"/>
          <w:sz w:val="24"/>
          <w:szCs w:val="24"/>
        </w:rPr>
      </w:pPr>
    </w:p>
    <w:p w:rsidR="00DE65FE" w:rsidRDefault="00114B49">
      <w:pPr>
        <w:pStyle w:val="StandardWeb"/>
        <w:rPr>
          <w:rFonts w:ascii="Arial" w:eastAsia="Arial" w:hAnsi="Arial" w:cs="Arial"/>
          <w:sz w:val="22"/>
          <w:szCs w:val="22"/>
        </w:rPr>
      </w:pPr>
      <w:bookmarkStart w:id="0" w:name="_Hlk174532086"/>
      <w:r>
        <w:rPr>
          <w:rFonts w:ascii="Arial" w:hAnsi="Arial"/>
          <w:sz w:val="22"/>
          <w:szCs w:val="22"/>
        </w:rPr>
        <w:t xml:space="preserve">Die Hermann </w:t>
      </w:r>
      <w:proofErr w:type="spellStart"/>
      <w:r>
        <w:rPr>
          <w:rFonts w:ascii="Arial" w:hAnsi="Arial"/>
          <w:sz w:val="22"/>
          <w:szCs w:val="22"/>
        </w:rPr>
        <w:t>Reckers</w:t>
      </w:r>
      <w:proofErr w:type="spellEnd"/>
      <w:r>
        <w:rPr>
          <w:rFonts w:ascii="Arial" w:hAnsi="Arial"/>
          <w:sz w:val="22"/>
          <w:szCs w:val="22"/>
        </w:rPr>
        <w:t xml:space="preserve"> GmbH &amp; Co. KG ist ein mittelständisches Unternehmen der Gießerei und Zerspanung</w:t>
      </w:r>
      <w:bookmarkEnd w:id="0"/>
      <w:r>
        <w:rPr>
          <w:rFonts w:ascii="Arial" w:hAnsi="Arial"/>
          <w:sz w:val="22"/>
          <w:szCs w:val="22"/>
        </w:rPr>
        <w:t xml:space="preserve"> mit Standort in Rheine. Das Unternehmen wurde bereits 1905 gegründet und ist bis heute in Familienhand. Durch kontinuierliche Weiterentwicklung in der Fertigung hochwertiger Gussteile und Komponenten hat sich </w:t>
      </w:r>
      <w:proofErr w:type="spellStart"/>
      <w:r>
        <w:rPr>
          <w:rFonts w:ascii="Arial" w:hAnsi="Arial"/>
          <w:sz w:val="22"/>
          <w:szCs w:val="22"/>
        </w:rPr>
        <w:t>Reckers</w:t>
      </w:r>
      <w:proofErr w:type="spellEnd"/>
      <w:r>
        <w:rPr>
          <w:rFonts w:ascii="Arial" w:hAnsi="Arial"/>
          <w:sz w:val="22"/>
          <w:szCs w:val="22"/>
        </w:rPr>
        <w:t xml:space="preserve"> bei Kunden aus unterschiedlichen Branchen einen Namen gemacht. Aktuell sind 300 Mitarbeiterinnen und Mitarbeiter bei </w:t>
      </w:r>
      <w:proofErr w:type="spellStart"/>
      <w:r>
        <w:rPr>
          <w:rFonts w:ascii="Arial" w:hAnsi="Arial"/>
          <w:sz w:val="22"/>
          <w:szCs w:val="22"/>
        </w:rPr>
        <w:t>Reckers</w:t>
      </w:r>
      <w:proofErr w:type="spellEnd"/>
      <w:r>
        <w:rPr>
          <w:rFonts w:ascii="Arial" w:hAnsi="Arial"/>
          <w:sz w:val="22"/>
          <w:szCs w:val="22"/>
        </w:rPr>
        <w:t xml:space="preserve"> beschäftigt.</w:t>
      </w:r>
    </w:p>
    <w:p w:rsidR="00DE65FE" w:rsidRDefault="00DE65FE">
      <w:pPr>
        <w:pStyle w:val="KeinLeerraum"/>
        <w:rPr>
          <w:rStyle w:val="s5"/>
          <w:sz w:val="24"/>
          <w:szCs w:val="24"/>
        </w:rPr>
      </w:pPr>
    </w:p>
    <w:p w:rsidR="00DE65FE" w:rsidRDefault="00114B49">
      <w:pPr>
        <w:pStyle w:val="KeinLeerraum"/>
        <w:rPr>
          <w:sz w:val="42"/>
          <w:szCs w:val="42"/>
        </w:rPr>
      </w:pPr>
      <w:r>
        <w:rPr>
          <w:sz w:val="42"/>
          <w:szCs w:val="42"/>
        </w:rPr>
        <w:t>Situationsanalyse</w:t>
      </w:r>
    </w:p>
    <w:p w:rsidR="00DE65FE" w:rsidRDefault="00114B49">
      <w:pPr>
        <w:pStyle w:val="KeinLeerraum"/>
        <w:numPr>
          <w:ilvl w:val="0"/>
          <w:numId w:val="4"/>
        </w:numPr>
      </w:pPr>
      <w:r>
        <w:rPr>
          <w:rStyle w:val="s5"/>
        </w:rPr>
        <w:t xml:space="preserve">Gewünscht ist ein Imagefilm mit Jubiläumsanteil, da </w:t>
      </w:r>
      <w:proofErr w:type="spellStart"/>
      <w:r>
        <w:rPr>
          <w:rStyle w:val="s5"/>
        </w:rPr>
        <w:t>Reckers</w:t>
      </w:r>
      <w:proofErr w:type="spellEnd"/>
      <w:r>
        <w:rPr>
          <w:rStyle w:val="s5"/>
        </w:rPr>
        <w:t xml:space="preserve"> 2025 120-jähriges Jubiläum feiert.</w:t>
      </w:r>
    </w:p>
    <w:p w:rsidR="00DE65FE" w:rsidRDefault="00114B49">
      <w:pPr>
        <w:pStyle w:val="KeinLeerraum"/>
        <w:numPr>
          <w:ilvl w:val="0"/>
          <w:numId w:val="4"/>
        </w:numPr>
      </w:pPr>
      <w:r>
        <w:rPr>
          <w:rStyle w:val="s5"/>
        </w:rPr>
        <w:t>Es existiert bereits ein veralteter Imagefilm, der ersetzt werden soll.</w:t>
      </w:r>
    </w:p>
    <w:p w:rsidR="00DE65FE" w:rsidRDefault="00114B49">
      <w:pPr>
        <w:pStyle w:val="KeinLeerraum"/>
        <w:numPr>
          <w:ilvl w:val="0"/>
          <w:numId w:val="6"/>
        </w:numPr>
      </w:pPr>
      <w:r>
        <w:rPr>
          <w:rStyle w:val="s5"/>
        </w:rPr>
        <w:t xml:space="preserve">Es soll deutlich werden, dass </w:t>
      </w:r>
      <w:proofErr w:type="spellStart"/>
      <w:r>
        <w:rPr>
          <w:rStyle w:val="s5"/>
        </w:rPr>
        <w:t>Reckers</w:t>
      </w:r>
      <w:proofErr w:type="spellEnd"/>
      <w:r>
        <w:rPr>
          <w:rStyle w:val="s5"/>
        </w:rPr>
        <w:t xml:space="preserve"> ein etabliertes Familienunternehmen ist, das zugleich modernste Verfahren anwendet und Wert auf Nachhaltigkeit legt.</w:t>
      </w:r>
    </w:p>
    <w:p w:rsidR="00DE65FE" w:rsidRDefault="00114B49">
      <w:pPr>
        <w:pStyle w:val="KeinLeerraum"/>
        <w:numPr>
          <w:ilvl w:val="0"/>
          <w:numId w:val="6"/>
        </w:numPr>
      </w:pPr>
      <w:r>
        <w:rPr>
          <w:rStyle w:val="s5"/>
        </w:rPr>
        <w:t>Die angestrebte Co2-Neutralität (z.B. durch Induktionsöfen) soll deutlich werden.</w:t>
      </w:r>
    </w:p>
    <w:p w:rsidR="00DE65FE" w:rsidRDefault="00114B49">
      <w:pPr>
        <w:pStyle w:val="KeinLeerraum"/>
        <w:numPr>
          <w:ilvl w:val="0"/>
          <w:numId w:val="6"/>
        </w:numPr>
      </w:pPr>
      <w:r>
        <w:rPr>
          <w:rStyle w:val="s5"/>
        </w:rPr>
        <w:t>Neubau in Rheine-Nord, evtl. virtueller Rundgang.</w:t>
      </w:r>
    </w:p>
    <w:p w:rsidR="00DE65FE" w:rsidRDefault="00114B49">
      <w:pPr>
        <w:pStyle w:val="KeinLeerraum"/>
        <w:numPr>
          <w:ilvl w:val="0"/>
          <w:numId w:val="6"/>
        </w:numPr>
      </w:pPr>
      <w:r>
        <w:rPr>
          <w:rStyle w:val="s5"/>
        </w:rPr>
        <w:t>Der Film soll bei den Mitarbeiterinnen und Mitarbeitern den Teamgeist und die Identifikation mit dem Unternehmen stärken.</w:t>
      </w:r>
    </w:p>
    <w:p w:rsidR="00DE65FE" w:rsidRDefault="00DE65FE">
      <w:pPr>
        <w:pStyle w:val="KeinLeerraum"/>
        <w:ind w:left="720"/>
      </w:pPr>
    </w:p>
    <w:p w:rsidR="00DE65FE" w:rsidRDefault="00DE65FE">
      <w:pPr>
        <w:pStyle w:val="KeinLeerraum"/>
        <w:ind w:left="720"/>
      </w:pPr>
    </w:p>
    <w:p w:rsidR="00DE65FE" w:rsidRDefault="00114B49">
      <w:pPr>
        <w:pStyle w:val="KeinLeerraum"/>
        <w:rPr>
          <w:sz w:val="42"/>
          <w:szCs w:val="42"/>
        </w:rPr>
      </w:pPr>
      <w:r>
        <w:rPr>
          <w:sz w:val="42"/>
          <w:szCs w:val="42"/>
        </w:rPr>
        <w:t xml:space="preserve">Point(s) </w:t>
      </w:r>
      <w:proofErr w:type="spellStart"/>
      <w:r>
        <w:rPr>
          <w:sz w:val="42"/>
          <w:szCs w:val="42"/>
        </w:rPr>
        <w:t>of</w:t>
      </w:r>
      <w:proofErr w:type="spellEnd"/>
      <w:r>
        <w:rPr>
          <w:sz w:val="42"/>
          <w:szCs w:val="42"/>
        </w:rPr>
        <w:t xml:space="preserve"> Screening</w:t>
      </w:r>
    </w:p>
    <w:p w:rsidR="00DE65FE" w:rsidRDefault="00DE65FE"/>
    <w:p w:rsidR="00DE65FE" w:rsidRDefault="00114B49">
      <w:pPr>
        <w:rPr>
          <w:rStyle w:val="s5"/>
        </w:rPr>
      </w:pPr>
      <w:r>
        <w:rPr>
          <w:rStyle w:val="s5"/>
        </w:rPr>
        <w:t>Der fertige Film wird eingesetzt:</w:t>
      </w:r>
    </w:p>
    <w:p w:rsidR="00DE65FE" w:rsidRDefault="00114B49">
      <w:pPr>
        <w:pStyle w:val="Listenabsatz"/>
        <w:numPr>
          <w:ilvl w:val="0"/>
          <w:numId w:val="8"/>
        </w:numPr>
      </w:pPr>
      <w:r>
        <w:rPr>
          <w:rStyle w:val="s5"/>
        </w:rPr>
        <w:t xml:space="preserve">auf der Webseite </w:t>
      </w:r>
    </w:p>
    <w:p w:rsidR="00DE65FE" w:rsidRDefault="00114B49">
      <w:pPr>
        <w:pStyle w:val="Listenabsatz"/>
        <w:numPr>
          <w:ilvl w:val="0"/>
          <w:numId w:val="8"/>
        </w:numPr>
      </w:pPr>
      <w:r>
        <w:rPr>
          <w:rStyle w:val="s5"/>
        </w:rPr>
        <w:t xml:space="preserve">auf eigenen </w:t>
      </w:r>
      <w:proofErr w:type="spellStart"/>
      <w:r>
        <w:rPr>
          <w:rStyle w:val="s5"/>
        </w:rPr>
        <w:t>Social</w:t>
      </w:r>
      <w:proofErr w:type="spellEnd"/>
      <w:r>
        <w:rPr>
          <w:rStyle w:val="s5"/>
        </w:rPr>
        <w:t xml:space="preserve">-Media-Kanälen </w:t>
      </w:r>
    </w:p>
    <w:p w:rsidR="00DE65FE" w:rsidRDefault="00114B49">
      <w:pPr>
        <w:pStyle w:val="Listenabsatz"/>
        <w:numPr>
          <w:ilvl w:val="0"/>
          <w:numId w:val="8"/>
        </w:numPr>
      </w:pPr>
      <w:r>
        <w:rPr>
          <w:rStyle w:val="s5"/>
        </w:rPr>
        <w:t>auf Messen</w:t>
      </w:r>
    </w:p>
    <w:p w:rsidR="00DE65FE" w:rsidRDefault="00114B49">
      <w:pPr>
        <w:pStyle w:val="Listenabsatz"/>
        <w:numPr>
          <w:ilvl w:val="0"/>
          <w:numId w:val="8"/>
        </w:numPr>
      </w:pPr>
      <w:r>
        <w:rPr>
          <w:rStyle w:val="s5"/>
        </w:rPr>
        <w:t xml:space="preserve">ggf. </w:t>
      </w:r>
      <w:proofErr w:type="spellStart"/>
      <w:r>
        <w:rPr>
          <w:rStyle w:val="s5"/>
        </w:rPr>
        <w:t>Social</w:t>
      </w:r>
      <w:proofErr w:type="spellEnd"/>
      <w:r>
        <w:rPr>
          <w:rStyle w:val="s5"/>
        </w:rPr>
        <w:t>-Media-</w:t>
      </w:r>
      <w:proofErr w:type="spellStart"/>
      <w:r>
        <w:rPr>
          <w:rStyle w:val="s5"/>
        </w:rPr>
        <w:t>Ads</w:t>
      </w:r>
      <w:proofErr w:type="spellEnd"/>
    </w:p>
    <w:p w:rsidR="00DE65FE" w:rsidRDefault="00114B49">
      <w:pPr>
        <w:pStyle w:val="Listenabsatz"/>
        <w:numPr>
          <w:ilvl w:val="0"/>
          <w:numId w:val="8"/>
        </w:numPr>
      </w:pPr>
      <w:r>
        <w:rPr>
          <w:rStyle w:val="s5"/>
        </w:rPr>
        <w:t>ggf. im Rahmen des Jubiläums gezeigt</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Filmaussage</w:t>
      </w:r>
    </w:p>
    <w:p w:rsidR="00DE65FE" w:rsidRDefault="00DE65FE">
      <w:pPr>
        <w:pStyle w:val="KeinLeerraum"/>
        <w:rPr>
          <w:rStyle w:val="s5"/>
          <w:sz w:val="42"/>
          <w:szCs w:val="42"/>
        </w:rPr>
      </w:pPr>
    </w:p>
    <w:p w:rsidR="00DE65FE" w:rsidRDefault="00114B49">
      <w:pPr>
        <w:pStyle w:val="KeinLeerraum"/>
      </w:pPr>
      <w:proofErr w:type="spellStart"/>
      <w:r>
        <w:rPr>
          <w:rStyle w:val="s5"/>
        </w:rPr>
        <w:t>Reckers</w:t>
      </w:r>
      <w:proofErr w:type="spellEnd"/>
      <w:r>
        <w:rPr>
          <w:rStyle w:val="s5"/>
        </w:rPr>
        <w:t xml:space="preserve"> ist ein modernes Familienunternehmen der Eisengießerei und Zerspanung, das hochwertige Gussteile für unterschiedliche Kunden und Einsatzbereiche </w:t>
      </w:r>
      <w:r>
        <w:rPr>
          <w:color w:val="DD3831"/>
          <w:u w:val="single"/>
        </w:rPr>
        <w:t>ge</w:t>
      </w:r>
      <w:r>
        <w:rPr>
          <w:rStyle w:val="s5"/>
        </w:rPr>
        <w:t xml:space="preserve">fertigt. Nachhaltige Technologien und Arbeitsweisen spielen dabei eine wichtige Rolle. </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Kommunikationsziele</w:t>
      </w:r>
    </w:p>
    <w:p w:rsidR="00DE65FE" w:rsidRDefault="00DE65FE"/>
    <w:p w:rsidR="00DE65FE" w:rsidRDefault="00114B49">
      <w:r>
        <w:t xml:space="preserve">Die Zielgruppe soll </w:t>
      </w:r>
      <w:proofErr w:type="spellStart"/>
      <w:r>
        <w:t>Reckers</w:t>
      </w:r>
      <w:proofErr w:type="spellEnd"/>
      <w:r>
        <w:t xml:space="preserve"> wahrnehmen als ein bodenständiges, etabliertes und zugleich hochmodernes Unternehmen, das Wert legt auf Nachhaltigkeit und Innovation und das als Arbeitgeber und wichtiger Industrie-Zulieferer die Region bereichert. </w:t>
      </w:r>
    </w:p>
    <w:p w:rsidR="00DE65FE" w:rsidRDefault="00DE65FE"/>
    <w:p w:rsidR="00DE65FE" w:rsidRDefault="00114B49">
      <w:pPr>
        <w:pStyle w:val="KeinLeerraum"/>
        <w:rPr>
          <w:sz w:val="42"/>
          <w:szCs w:val="42"/>
        </w:rPr>
      </w:pPr>
      <w:r>
        <w:rPr>
          <w:sz w:val="42"/>
          <w:szCs w:val="42"/>
        </w:rPr>
        <w:t xml:space="preserve">Zielgruppe </w:t>
      </w:r>
    </w:p>
    <w:p w:rsidR="00DE65FE" w:rsidRDefault="00DE65FE">
      <w:pPr>
        <w:pStyle w:val="Listenabsatz"/>
        <w:ind w:left="360"/>
        <w:rPr>
          <w:color w:val="212121"/>
          <w:sz w:val="20"/>
          <w:szCs w:val="20"/>
          <w:u w:color="212121"/>
        </w:rPr>
      </w:pPr>
    </w:p>
    <w:p w:rsidR="00DE65FE" w:rsidRDefault="00114B49">
      <w:pPr>
        <w:pStyle w:val="Listenabsatz"/>
        <w:numPr>
          <w:ilvl w:val="0"/>
          <w:numId w:val="10"/>
        </w:numPr>
      </w:pPr>
      <w:r>
        <w:rPr>
          <w:color w:val="212121"/>
          <w:u w:color="212121"/>
        </w:rPr>
        <w:t>Kunden</w:t>
      </w:r>
    </w:p>
    <w:p w:rsidR="00DE65FE" w:rsidRDefault="00114B49">
      <w:pPr>
        <w:pStyle w:val="Listenabsatz"/>
        <w:numPr>
          <w:ilvl w:val="0"/>
          <w:numId w:val="10"/>
        </w:numPr>
      </w:pPr>
      <w:r>
        <w:rPr>
          <w:color w:val="212121"/>
          <w:u w:color="212121"/>
        </w:rPr>
        <w:t>Messebesucher</w:t>
      </w:r>
    </w:p>
    <w:p w:rsidR="00DE65FE" w:rsidRDefault="00114B49">
      <w:pPr>
        <w:pStyle w:val="Listenabsatz"/>
        <w:numPr>
          <w:ilvl w:val="0"/>
          <w:numId w:val="10"/>
        </w:numPr>
      </w:pPr>
      <w:r>
        <w:rPr>
          <w:color w:val="212121"/>
          <w:u w:color="212121"/>
        </w:rPr>
        <w:t>Öffentlichkeit</w:t>
      </w:r>
    </w:p>
    <w:p w:rsidR="00DE65FE" w:rsidRDefault="00114B49">
      <w:pPr>
        <w:pStyle w:val="Listenabsatz"/>
        <w:numPr>
          <w:ilvl w:val="0"/>
          <w:numId w:val="10"/>
        </w:numPr>
      </w:pPr>
      <w:r>
        <w:rPr>
          <w:color w:val="212121"/>
          <w:u w:color="212121"/>
        </w:rPr>
        <w:t>Nachbarschaft/Umfeld</w:t>
      </w:r>
    </w:p>
    <w:p w:rsidR="00DE65FE" w:rsidRDefault="00114B49">
      <w:pPr>
        <w:pStyle w:val="Listenabsatz"/>
        <w:numPr>
          <w:ilvl w:val="0"/>
          <w:numId w:val="10"/>
        </w:numPr>
      </w:pPr>
      <w:r>
        <w:rPr>
          <w:color w:val="212121"/>
          <w:u w:color="212121"/>
        </w:rPr>
        <w:t>Politik</w:t>
      </w:r>
    </w:p>
    <w:p w:rsidR="00DE65FE" w:rsidRDefault="00114B49">
      <w:pPr>
        <w:pStyle w:val="Listenabsatz"/>
        <w:numPr>
          <w:ilvl w:val="0"/>
          <w:numId w:val="10"/>
        </w:numPr>
      </w:pPr>
      <w:r>
        <w:rPr>
          <w:color w:val="212121"/>
          <w:u w:color="212121"/>
        </w:rPr>
        <w:t>Mitarbeiter (Stärkung des Selbstverständnisses)</w:t>
      </w:r>
    </w:p>
    <w:p w:rsidR="00DE65FE" w:rsidRDefault="00114B49">
      <w:pPr>
        <w:pStyle w:val="Listenabsatz"/>
        <w:numPr>
          <w:ilvl w:val="0"/>
          <w:numId w:val="10"/>
        </w:numPr>
      </w:pPr>
      <w:r>
        <w:rPr>
          <w:color w:val="212121"/>
          <w:u w:color="212121"/>
        </w:rPr>
        <w:t>Potenzielle Bewerber</w:t>
      </w:r>
    </w:p>
    <w:p w:rsidR="00DE65FE" w:rsidRDefault="00114B49">
      <w:pPr>
        <w:pStyle w:val="Listenabsatz"/>
        <w:ind w:left="360"/>
        <w:rPr>
          <w:rStyle w:val="s5"/>
        </w:rPr>
      </w:pPr>
      <w:r>
        <w:rPr>
          <w:rStyle w:val="s5"/>
        </w:rPr>
        <w:t xml:space="preserve"> </w:t>
      </w:r>
    </w:p>
    <w:p w:rsidR="00DE65FE" w:rsidRDefault="00114B49">
      <w:pPr>
        <w:pStyle w:val="KeinLeerraum"/>
        <w:rPr>
          <w:sz w:val="42"/>
          <w:szCs w:val="42"/>
        </w:rPr>
      </w:pPr>
      <w:r>
        <w:rPr>
          <w:sz w:val="42"/>
          <w:szCs w:val="42"/>
        </w:rPr>
        <w:t>Wie können wir erreichen, dass…</w:t>
      </w:r>
    </w:p>
    <w:p w:rsidR="00DE65FE" w:rsidRDefault="00DE65FE"/>
    <w:p w:rsidR="00DE65FE" w:rsidRDefault="00114B49">
      <w:r>
        <w:t xml:space="preserve">...die Zielgruppe </w:t>
      </w:r>
      <w:proofErr w:type="spellStart"/>
      <w:r>
        <w:t>Reckers</w:t>
      </w:r>
      <w:proofErr w:type="spellEnd"/>
      <w:r>
        <w:t xml:space="preserve"> als besonders zukunftsfähiges Unternehmen wahrnimmt?</w:t>
      </w:r>
    </w:p>
    <w:p w:rsidR="00DE65FE" w:rsidRDefault="00DE65FE">
      <w:pPr>
        <w:rPr>
          <w:rStyle w:val="s5"/>
          <w:sz w:val="20"/>
          <w:szCs w:val="20"/>
        </w:rPr>
      </w:pPr>
    </w:p>
    <w:p w:rsidR="00DE65FE" w:rsidRDefault="00114B49">
      <w:pPr>
        <w:rPr>
          <w:sz w:val="42"/>
          <w:szCs w:val="42"/>
        </w:rPr>
      </w:pPr>
      <w:r>
        <w:rPr>
          <w:sz w:val="42"/>
          <w:szCs w:val="42"/>
        </w:rPr>
        <w:t>Absprachen</w:t>
      </w:r>
    </w:p>
    <w:p w:rsidR="00DE65FE" w:rsidRDefault="00DE65FE">
      <w:pPr>
        <w:pStyle w:val="KeinLeerraum"/>
        <w:rPr>
          <w:rStyle w:val="s5"/>
          <w:sz w:val="20"/>
          <w:szCs w:val="20"/>
        </w:rPr>
      </w:pPr>
    </w:p>
    <w:p w:rsidR="00DE65FE" w:rsidRDefault="00114B49">
      <w:pPr>
        <w:pStyle w:val="KeinLeerraum"/>
        <w:numPr>
          <w:ilvl w:val="0"/>
          <w:numId w:val="12"/>
        </w:numPr>
      </w:pPr>
      <w:r>
        <w:rPr>
          <w:rStyle w:val="s5"/>
        </w:rPr>
        <w:t>Dreharbeiten im Unternehmen</w:t>
      </w:r>
    </w:p>
    <w:p w:rsidR="00DE65FE" w:rsidRDefault="00114B49">
      <w:pPr>
        <w:pStyle w:val="KeinLeerraum"/>
        <w:numPr>
          <w:ilvl w:val="0"/>
          <w:numId w:val="12"/>
        </w:numPr>
      </w:pPr>
      <w:r>
        <w:rPr>
          <w:rStyle w:val="s5"/>
        </w:rPr>
        <w:t>Drohnenaufnahmen</w:t>
      </w:r>
    </w:p>
    <w:p w:rsidR="00DE65FE" w:rsidRDefault="00114B49">
      <w:pPr>
        <w:pStyle w:val="KeinLeerraum"/>
        <w:numPr>
          <w:ilvl w:val="0"/>
          <w:numId w:val="12"/>
        </w:numPr>
      </w:pPr>
      <w:r>
        <w:rPr>
          <w:rStyle w:val="s5"/>
        </w:rPr>
        <w:t>Interview mit Geschäftsführern</w:t>
      </w:r>
    </w:p>
    <w:p w:rsidR="00DE65FE" w:rsidRDefault="00114B49">
      <w:pPr>
        <w:pStyle w:val="KeinLeerraum"/>
        <w:numPr>
          <w:ilvl w:val="0"/>
          <w:numId w:val="12"/>
        </w:numPr>
      </w:pPr>
      <w:r>
        <w:rPr>
          <w:rStyle w:val="s5"/>
        </w:rPr>
        <w:t>Beteiligte Mitarbeiter/innen und ggf. Kunde</w:t>
      </w:r>
    </w:p>
    <w:p w:rsidR="00DE65FE" w:rsidRDefault="00DE65FE">
      <w:pPr>
        <w:pStyle w:val="KeinLeerraum"/>
        <w:ind w:left="360"/>
        <w:rPr>
          <w:rStyle w:val="s5"/>
        </w:rPr>
      </w:pPr>
    </w:p>
    <w:p w:rsidR="00DE65FE" w:rsidRDefault="00DE65FE">
      <w:pPr>
        <w:pStyle w:val="KeinLeerraum"/>
        <w:rPr>
          <w:sz w:val="36"/>
          <w:szCs w:val="36"/>
        </w:rPr>
      </w:pPr>
    </w:p>
    <w:p w:rsidR="00DE65FE" w:rsidRDefault="00DE65FE">
      <w:pPr>
        <w:pStyle w:val="KeinLeerraum"/>
        <w:rPr>
          <w:sz w:val="36"/>
          <w:szCs w:val="36"/>
        </w:rPr>
      </w:pPr>
    </w:p>
    <w:p w:rsidR="00DE65FE" w:rsidRDefault="00114B49">
      <w:pPr>
        <w:rPr>
          <w:b/>
          <w:bCs/>
          <w:sz w:val="36"/>
          <w:szCs w:val="36"/>
        </w:rPr>
      </w:pPr>
      <w:bookmarkStart w:id="1" w:name="_MailOriginal"/>
      <w:r>
        <w:rPr>
          <w:b/>
          <w:bCs/>
          <w:sz w:val="36"/>
          <w:szCs w:val="36"/>
        </w:rPr>
        <w:t>GRUNDIDEE</w:t>
      </w:r>
    </w:p>
    <w:p w:rsidR="00DE65FE" w:rsidRDefault="00114B49">
      <w:r>
        <w:t> </w:t>
      </w:r>
    </w:p>
    <w:p w:rsidR="00DE65FE" w:rsidRDefault="00114B49">
      <w:pPr>
        <w:rPr>
          <w:b/>
          <w:bCs/>
        </w:rPr>
      </w:pPr>
      <w:r>
        <w:rPr>
          <w:b/>
          <w:bCs/>
        </w:rPr>
        <w:t>Handlung</w:t>
      </w:r>
    </w:p>
    <w:p w:rsidR="00DE65FE" w:rsidRDefault="00114B49">
      <w:r>
        <w:rPr>
          <w:b/>
          <w:bCs/>
        </w:rPr>
        <w:t> </w:t>
      </w:r>
    </w:p>
    <w:p w:rsidR="00DE65FE" w:rsidRDefault="00114B49">
      <w:pPr>
        <w:rPr>
          <w:b/>
          <w:bCs/>
        </w:rPr>
      </w:pPr>
      <w:r>
        <w:rPr>
          <w:b/>
          <w:bCs/>
        </w:rPr>
        <w:t xml:space="preserve">Szene 1: </w:t>
      </w:r>
    </w:p>
    <w:p w:rsidR="008A6C3D" w:rsidRDefault="00BE65CD">
      <w:pPr>
        <w:rPr>
          <w:rStyle w:val="s5"/>
        </w:rPr>
      </w:pPr>
      <w:r>
        <w:rPr>
          <w:rStyle w:val="s5"/>
        </w:rPr>
        <w:t xml:space="preserve">Eine Obstwiese im Herbst. </w:t>
      </w:r>
      <w:r w:rsidR="00E06EF7">
        <w:rPr>
          <w:rStyle w:val="s5"/>
        </w:rPr>
        <w:t>Wind ist zu hören, evtl</w:t>
      </w:r>
      <w:r w:rsidR="00960CD8">
        <w:rPr>
          <w:rStyle w:val="s5"/>
        </w:rPr>
        <w:t>.</w:t>
      </w:r>
      <w:r w:rsidR="00E06EF7">
        <w:rPr>
          <w:rStyle w:val="s5"/>
        </w:rPr>
        <w:t xml:space="preserve"> Vogelgezwitscher.</w:t>
      </w:r>
      <w:r w:rsidR="00A33CBB">
        <w:rPr>
          <w:rStyle w:val="s5"/>
        </w:rPr>
        <w:t xml:space="preserve"> Äpfel, di</w:t>
      </w:r>
      <w:r w:rsidR="003F3DF6">
        <w:rPr>
          <w:rStyle w:val="s5"/>
        </w:rPr>
        <w:t>e schmackhaft</w:t>
      </w:r>
      <w:r w:rsidR="00A33CBB">
        <w:rPr>
          <w:rStyle w:val="s5"/>
        </w:rPr>
        <w:t xml:space="preserve"> und natürlich aussehen</w:t>
      </w:r>
      <w:r>
        <w:rPr>
          <w:rStyle w:val="s5"/>
        </w:rPr>
        <w:t xml:space="preserve"> </w:t>
      </w:r>
      <w:r w:rsidR="00A33CBB">
        <w:rPr>
          <w:rStyle w:val="s5"/>
        </w:rPr>
        <w:t xml:space="preserve">(Farbe </w:t>
      </w:r>
      <w:r w:rsidR="00256E17">
        <w:rPr>
          <w:rStyle w:val="s5"/>
        </w:rPr>
        <w:t>R</w:t>
      </w:r>
      <w:r w:rsidR="00A33CBB">
        <w:rPr>
          <w:rStyle w:val="s5"/>
        </w:rPr>
        <w:t>ot-G</w:t>
      </w:r>
      <w:r w:rsidR="00256E17">
        <w:rPr>
          <w:rStyle w:val="s5"/>
        </w:rPr>
        <w:t>rün</w:t>
      </w:r>
      <w:r w:rsidR="00A33CBB">
        <w:rPr>
          <w:rStyle w:val="s5"/>
        </w:rPr>
        <w:t>, NICHT Knallrot oder Giftgrün</w:t>
      </w:r>
      <w:r w:rsidR="00256E17">
        <w:rPr>
          <w:rStyle w:val="s5"/>
        </w:rPr>
        <w:t xml:space="preserve">) </w:t>
      </w:r>
      <w:r>
        <w:rPr>
          <w:rStyle w:val="s5"/>
        </w:rPr>
        <w:t xml:space="preserve">hängen an einem </w:t>
      </w:r>
      <w:r w:rsidR="00960CD8">
        <w:rPr>
          <w:rStyle w:val="s5"/>
        </w:rPr>
        <w:t xml:space="preserve">Baum. Jemand pflückt </w:t>
      </w:r>
      <w:r>
        <w:rPr>
          <w:rStyle w:val="s5"/>
        </w:rPr>
        <w:t>ein</w:t>
      </w:r>
      <w:r w:rsidR="00960CD8">
        <w:rPr>
          <w:rStyle w:val="s5"/>
        </w:rPr>
        <w:t>en perfekten Apfel vom Baum</w:t>
      </w:r>
      <w:r>
        <w:rPr>
          <w:rStyle w:val="s5"/>
        </w:rPr>
        <w:t>. Der Apf</w:t>
      </w:r>
      <w:r w:rsidR="00170101">
        <w:rPr>
          <w:rStyle w:val="s5"/>
        </w:rPr>
        <w:t>el wird in der Mitte du</w:t>
      </w:r>
      <w:r w:rsidR="000D4AC2">
        <w:rPr>
          <w:rStyle w:val="s5"/>
        </w:rPr>
        <w:t>r</w:t>
      </w:r>
      <w:r w:rsidR="00170101">
        <w:rPr>
          <w:rStyle w:val="s5"/>
        </w:rPr>
        <w:t>chgeschnitten</w:t>
      </w:r>
      <w:r w:rsidR="008A6C3D">
        <w:rPr>
          <w:rStyle w:val="s5"/>
        </w:rPr>
        <w:t>. Zoom auf das Innere des Apfels.</w:t>
      </w:r>
    </w:p>
    <w:p w:rsidR="008A6C3D" w:rsidRDefault="008A6C3D">
      <w:pPr>
        <w:rPr>
          <w:rStyle w:val="s5"/>
        </w:rPr>
      </w:pPr>
    </w:p>
    <w:p w:rsidR="008A6C3D" w:rsidRDefault="000D4AC2">
      <w:pPr>
        <w:rPr>
          <w:rStyle w:val="s5"/>
        </w:rPr>
      </w:pPr>
      <w:r>
        <w:rPr>
          <w:rStyle w:val="s5"/>
        </w:rPr>
        <w:t xml:space="preserve">Sprecher (Off): </w:t>
      </w:r>
      <w:r w:rsidRPr="000D4AC2">
        <w:rPr>
          <w:rStyle w:val="s5"/>
          <w:i/>
        </w:rPr>
        <w:t>„</w:t>
      </w:r>
      <w:proofErr w:type="spellStart"/>
      <w:r w:rsidR="00BE7733">
        <w:rPr>
          <w:rStyle w:val="s5"/>
          <w:i/>
        </w:rPr>
        <w:t>Mhhm</w:t>
      </w:r>
      <w:proofErr w:type="spellEnd"/>
      <w:r w:rsidR="00BE7733">
        <w:rPr>
          <w:rStyle w:val="s5"/>
          <w:i/>
        </w:rPr>
        <w:t xml:space="preserve">, richtig lecker, so ein Apfel! Aber wer möchte </w:t>
      </w:r>
      <w:r w:rsidR="008A6C3D" w:rsidRPr="000D4AC2">
        <w:rPr>
          <w:rStyle w:val="s5"/>
          <w:i/>
        </w:rPr>
        <w:t xml:space="preserve">schon das Kerngehäuse mitessen? Es wird weggeworfen. Und doch kann so ein Kern ganz schön wichtig </w:t>
      </w:r>
      <w:r w:rsidR="00BE7733">
        <w:rPr>
          <w:rStyle w:val="s5"/>
          <w:i/>
        </w:rPr>
        <w:t>s</w:t>
      </w:r>
      <w:r w:rsidR="008A6C3D" w:rsidRPr="000D4AC2">
        <w:rPr>
          <w:rStyle w:val="s5"/>
          <w:i/>
        </w:rPr>
        <w:t>ein: Daraus ent</w:t>
      </w:r>
      <w:r>
        <w:rPr>
          <w:rStyle w:val="s5"/>
          <w:i/>
        </w:rPr>
        <w:t>steht ein ganzer neuer Baum. Auf</w:t>
      </w:r>
      <w:r w:rsidR="008A6C3D" w:rsidRPr="000D4AC2">
        <w:rPr>
          <w:rStyle w:val="s5"/>
          <w:i/>
        </w:rPr>
        <w:t xml:space="preserve"> den Kern kommt es an. Genauso ist es beim Eisenguss.“</w:t>
      </w:r>
    </w:p>
    <w:p w:rsidR="008A6C3D" w:rsidRDefault="008A6C3D">
      <w:pPr>
        <w:rPr>
          <w:rStyle w:val="s5"/>
        </w:rPr>
      </w:pPr>
    </w:p>
    <w:p w:rsidR="00DE65FE" w:rsidRDefault="008A6C3D">
      <w:pPr>
        <w:rPr>
          <w:rStyle w:val="s5"/>
        </w:rPr>
      </w:pPr>
      <w:r>
        <w:rPr>
          <w:rStyle w:val="s5"/>
        </w:rPr>
        <w:t xml:space="preserve">Die Kamera zoomt wieder heraus. Wir sehen auf der einen Seite </w:t>
      </w:r>
      <w:r w:rsidR="000D4AC2">
        <w:rPr>
          <w:rStyle w:val="s5"/>
        </w:rPr>
        <w:t xml:space="preserve">den Baum, auf der anderen die </w:t>
      </w:r>
      <w:r w:rsidR="00114B49">
        <w:rPr>
          <w:rStyle w:val="s5"/>
        </w:rPr>
        <w:t>Herstellung eines Kerns für einen Guss.</w:t>
      </w:r>
      <w:r w:rsidR="00E06EF7">
        <w:rPr>
          <w:rStyle w:val="s5"/>
        </w:rPr>
        <w:t xml:space="preserve"> </w:t>
      </w:r>
      <w:r w:rsidR="000D4AC2">
        <w:rPr>
          <w:rStyle w:val="s5"/>
        </w:rPr>
        <w:t>Die Kamera zoomt in dieses Bild hinein.</w:t>
      </w:r>
      <w:r w:rsidR="00E06EF7">
        <w:rPr>
          <w:rStyle w:val="s5"/>
        </w:rPr>
        <w:t xml:space="preserve"> Die Hintergrundmusik setzt ein. </w:t>
      </w:r>
      <w:r w:rsidR="00114B49">
        <w:rPr>
          <w:rStyle w:val="s5"/>
        </w:rPr>
        <w:t>Wir sehen, wie der Kern am Computer geplant und dann aus dem Sand-Gemisch gefertigt wird. Es wird deutlich gezeigt, dass alles sehr genau abläuft und nichts dem Zufall überlassen wird. Ein Mitarbeiter, der konzentriert das Gerät bedient, ist im Bild, dann sehen wir wieder den Kern.</w:t>
      </w:r>
    </w:p>
    <w:p w:rsidR="00DE65FE" w:rsidRDefault="00DE65FE">
      <w:pPr>
        <w:rPr>
          <w:rStyle w:val="s5"/>
        </w:rPr>
      </w:pPr>
    </w:p>
    <w:p w:rsidR="00DE65FE" w:rsidRDefault="00114B49">
      <w:pPr>
        <w:rPr>
          <w:rStyle w:val="s5"/>
        </w:rPr>
      </w:pPr>
      <w:r>
        <w:rPr>
          <w:rStyle w:val="s5"/>
        </w:rPr>
        <w:t xml:space="preserve">Sprecher (Off): </w:t>
      </w:r>
      <w:r>
        <w:rPr>
          <w:i/>
          <w:iCs/>
        </w:rPr>
        <w:t>„Der Kern</w:t>
      </w:r>
      <w:r w:rsidRPr="00DC460E">
        <w:rPr>
          <w:i/>
          <w:iCs/>
          <w:color w:val="auto"/>
        </w:rPr>
        <w:t xml:space="preserve"> is</w:t>
      </w:r>
      <w:r w:rsidR="00E06EF7">
        <w:rPr>
          <w:i/>
          <w:iCs/>
          <w:color w:val="auto"/>
        </w:rPr>
        <w:t>t die Basis für</w:t>
      </w:r>
      <w:r w:rsidRPr="00DC460E">
        <w:rPr>
          <w:i/>
          <w:iCs/>
          <w:color w:val="auto"/>
        </w:rPr>
        <w:t xml:space="preserve"> jede Form. Wir bei </w:t>
      </w:r>
      <w:proofErr w:type="spellStart"/>
      <w:r w:rsidRPr="00DC460E">
        <w:rPr>
          <w:i/>
          <w:iCs/>
          <w:color w:val="auto"/>
        </w:rPr>
        <w:t>Reckers</w:t>
      </w:r>
      <w:proofErr w:type="spellEnd"/>
      <w:r w:rsidRPr="00DC460E">
        <w:rPr>
          <w:i/>
          <w:iCs/>
          <w:color w:val="auto"/>
        </w:rPr>
        <w:t xml:space="preserve"> wissen: Auf den Kern kommt es</w:t>
      </w:r>
      <w:r w:rsidR="00DC460E">
        <w:rPr>
          <w:i/>
          <w:iCs/>
          <w:color w:val="auto"/>
        </w:rPr>
        <w:t xml:space="preserve"> an</w:t>
      </w:r>
      <w:r w:rsidRPr="00DC460E">
        <w:rPr>
          <w:i/>
          <w:iCs/>
          <w:color w:val="auto"/>
        </w:rPr>
        <w:t>. So</w:t>
      </w:r>
      <w:r>
        <w:rPr>
          <w:i/>
          <w:iCs/>
        </w:rPr>
        <w:t xml:space="preserve"> wurde die Kernherstellung zu unserer Kern-Kompetenz. Aber </w:t>
      </w:r>
      <w:r w:rsidRPr="00D951C5">
        <w:rPr>
          <w:b/>
          <w:i/>
          <w:iCs/>
        </w:rPr>
        <w:t>Kern unseres Erfolgs</w:t>
      </w:r>
      <w:r>
        <w:rPr>
          <w:i/>
          <w:iCs/>
        </w:rPr>
        <w:t xml:space="preserve"> ist viel mehr als das…“ </w:t>
      </w:r>
    </w:p>
    <w:p w:rsidR="00DE65FE" w:rsidRDefault="00DE65FE">
      <w:pPr>
        <w:rPr>
          <w:rStyle w:val="s5"/>
        </w:rPr>
      </w:pPr>
    </w:p>
    <w:p w:rsidR="00DE65FE" w:rsidRDefault="00DE65FE">
      <w:pPr>
        <w:rPr>
          <w:rStyle w:val="s5"/>
        </w:rPr>
      </w:pPr>
    </w:p>
    <w:p w:rsidR="00DE65FE" w:rsidRDefault="00114B49">
      <w:pPr>
        <w:rPr>
          <w:b/>
          <w:bCs/>
        </w:rPr>
      </w:pPr>
      <w:r>
        <w:rPr>
          <w:b/>
          <w:bCs/>
        </w:rPr>
        <w:t xml:space="preserve">Szene 2: </w:t>
      </w:r>
    </w:p>
    <w:p w:rsidR="00DE65FE" w:rsidRDefault="00114B49">
      <w:r>
        <w:t xml:space="preserve">Die Kamera zeigt nun das Unternehmen von außen mit dem </w:t>
      </w:r>
      <w:proofErr w:type="spellStart"/>
      <w:r>
        <w:t>Reckers</w:t>
      </w:r>
      <w:proofErr w:type="spellEnd"/>
      <w:r>
        <w:t xml:space="preserve">-Schriftzug, dynamische Hintergrundmusik. Dann fährt die Kamera in das Innere des Gebäudes und der Werkshalle. Alles macht einen modernen, hellen und aufgeräumten Eindruck. </w:t>
      </w:r>
    </w:p>
    <w:p w:rsidR="00DE65FE" w:rsidRDefault="00DE65FE"/>
    <w:p w:rsidR="00DE65FE" w:rsidRDefault="00114B49">
      <w:r>
        <w:t>Freundlich lächelnde Mitarbeiter in Arbeitskleidung kommen uns entgegen und gehen an der Kamera vorbei. Der Induktionsofen und die Mitarbeiter, die ihn bedienen werden im Einsatz gezeigt. Mitarbeiter in Schutzkleidung sind zu sehen, andere überwachen den Gießvorgang am Computer. Wir sehen Hände, wie sie Tasten drücken und Hände in Handschuhen, wie sie direkt an der Maschine arbeiten.</w:t>
      </w:r>
    </w:p>
    <w:p w:rsidR="00DE65FE" w:rsidRDefault="00DE65FE"/>
    <w:p w:rsidR="00DE65FE" w:rsidRDefault="00D951C5">
      <w:pPr>
        <w:rPr>
          <w:i/>
          <w:iCs/>
        </w:rPr>
      </w:pPr>
      <w:r>
        <w:rPr>
          <w:rStyle w:val="s5"/>
        </w:rPr>
        <w:t>Sprecher (Off)</w:t>
      </w:r>
      <w:r w:rsidR="00114B49">
        <w:rPr>
          <w:rStyle w:val="s5"/>
        </w:rPr>
        <w:t xml:space="preserve">: </w:t>
      </w:r>
      <w:r>
        <w:rPr>
          <w:i/>
          <w:iCs/>
        </w:rPr>
        <w:t>„</w:t>
      </w:r>
      <w:r w:rsidRPr="00D951C5">
        <w:rPr>
          <w:b/>
          <w:i/>
          <w:iCs/>
        </w:rPr>
        <w:t>Kern unseres Erfolgs</w:t>
      </w:r>
      <w:r>
        <w:rPr>
          <w:i/>
          <w:iCs/>
        </w:rPr>
        <w:t xml:space="preserve"> </w:t>
      </w:r>
      <w:r w:rsidR="00114B49">
        <w:rPr>
          <w:i/>
          <w:iCs/>
        </w:rPr>
        <w:t>ist unser Team aus kompetenten Fachkräften. Statt schweißtreibender körperlicher Arbeit ist immer öfter das fachkundige Programmieren des Gießvorgangs gefragt.“</w:t>
      </w:r>
    </w:p>
    <w:p w:rsidR="00DE65FE" w:rsidRDefault="00DE65FE">
      <w:pPr>
        <w:rPr>
          <w:rStyle w:val="s5"/>
        </w:rPr>
      </w:pPr>
    </w:p>
    <w:p w:rsidR="00DE65FE" w:rsidRDefault="00DE65FE">
      <w:pPr>
        <w:rPr>
          <w:rStyle w:val="s5"/>
        </w:rPr>
      </w:pPr>
    </w:p>
    <w:p w:rsidR="00DE65FE" w:rsidRDefault="00114B49">
      <w:pPr>
        <w:rPr>
          <w:b/>
          <w:bCs/>
        </w:rPr>
      </w:pPr>
      <w:r>
        <w:rPr>
          <w:b/>
          <w:bCs/>
        </w:rPr>
        <w:t xml:space="preserve">Szene 3: </w:t>
      </w:r>
    </w:p>
    <w:p w:rsidR="00DE65FE" w:rsidRDefault="00114B49">
      <w:pPr>
        <w:rPr>
          <w:b/>
          <w:bCs/>
        </w:rPr>
      </w:pPr>
      <w:r>
        <w:t>Jemand wird gezeigt beim Programmieren der Erstarrungssimulation. Man sieht, wie in der Simulation das Eisen in die Form fließt. Die Person, die das Gerät bedient, nimmt noch Anpassungen vor. Schließlich sehen wir, wie beim echten Gießvorgang das Eisen in die Form fließt. Das fertige Werkstück wird herausgenommen.</w:t>
      </w:r>
    </w:p>
    <w:p w:rsidR="00DE65FE" w:rsidRDefault="00DE65FE">
      <w:pPr>
        <w:rPr>
          <w:rStyle w:val="s5"/>
        </w:rPr>
      </w:pPr>
    </w:p>
    <w:p w:rsidR="00DE65FE" w:rsidRDefault="00114B49">
      <w:pPr>
        <w:rPr>
          <w:i/>
          <w:iCs/>
        </w:rPr>
      </w:pPr>
      <w:r>
        <w:t>Sprecher (Off):</w:t>
      </w:r>
      <w:r>
        <w:rPr>
          <w:color w:val="FF0000"/>
          <w:u w:color="FF0000"/>
        </w:rPr>
        <w:t xml:space="preserve"> </w:t>
      </w:r>
      <w:r>
        <w:rPr>
          <w:i/>
          <w:iCs/>
        </w:rPr>
        <w:t>„</w:t>
      </w:r>
      <w:r w:rsidR="00D951C5" w:rsidRPr="00D951C5">
        <w:rPr>
          <w:b/>
          <w:i/>
          <w:iCs/>
        </w:rPr>
        <w:t>Kern unseres Erfolgs</w:t>
      </w:r>
      <w:r w:rsidR="00D951C5">
        <w:rPr>
          <w:i/>
          <w:iCs/>
        </w:rPr>
        <w:t xml:space="preserve"> </w:t>
      </w:r>
      <w:r w:rsidR="00DC460E">
        <w:rPr>
          <w:i/>
          <w:iCs/>
        </w:rPr>
        <w:t xml:space="preserve">ist </w:t>
      </w:r>
      <w:r>
        <w:rPr>
          <w:i/>
          <w:iCs/>
        </w:rPr>
        <w:t>aber auch die Nutzung führender Technologie im Eisenguss: mit der innovativen Software ‚</w:t>
      </w:r>
      <w:proofErr w:type="spellStart"/>
      <w:r>
        <w:rPr>
          <w:i/>
          <w:iCs/>
        </w:rPr>
        <w:t>made</w:t>
      </w:r>
      <w:proofErr w:type="spellEnd"/>
      <w:r>
        <w:rPr>
          <w:i/>
          <w:iCs/>
        </w:rPr>
        <w:t xml:space="preserve"> in Germany‘ von Magma er</w:t>
      </w:r>
      <w:r w:rsidR="00DC460E">
        <w:rPr>
          <w:i/>
          <w:iCs/>
        </w:rPr>
        <w:t>stellen wir</w:t>
      </w:r>
      <w:r>
        <w:rPr>
          <w:i/>
          <w:iCs/>
        </w:rPr>
        <w:t xml:space="preserve"> die Erstarrungssimulation. So machen wir die Fließdynamik des Eisens sichtbar und können sämtliche Parameter genau anpassen.“</w:t>
      </w:r>
    </w:p>
    <w:p w:rsidR="00DE65FE" w:rsidRDefault="00DE65FE"/>
    <w:p w:rsidR="00DE65FE" w:rsidRDefault="00114B49">
      <w:r>
        <w:t xml:space="preserve">Einer der Geschäftsführer wird </w:t>
      </w:r>
      <w:r w:rsidR="00DC460E">
        <w:t>im Vordergrund vor dem Bildschirm mit der Erstarrungssimulation stehend gezeigt, mit Namenseinblendung.</w:t>
      </w:r>
      <w:r w:rsidR="000D4AC2">
        <w:t xml:space="preserve"> Im Hintergrund auf dem Schreibtisch/ne</w:t>
      </w:r>
      <w:r w:rsidR="00A33CBB">
        <w:t>ben dem Computer liegt ein</w:t>
      </w:r>
      <w:r w:rsidR="000D4AC2">
        <w:t xml:space="preserve"> Apfel.</w:t>
      </w:r>
    </w:p>
    <w:p w:rsidR="00DE65FE" w:rsidRDefault="00114B49">
      <w:pPr>
        <w:rPr>
          <w:i/>
          <w:iCs/>
        </w:rPr>
      </w:pPr>
      <w:r>
        <w:t>Geschäftsführer:</w:t>
      </w:r>
      <w:r>
        <w:rPr>
          <w:i/>
          <w:iCs/>
        </w:rPr>
        <w:t xml:space="preserve"> „Durch die Simulation erzielen wir beste Ergebnisse im Guss. Das bedeutet, dass wir Material, Zeit und damit Kosten einsparen können.“</w:t>
      </w:r>
      <w:r>
        <w:t xml:space="preserve"> </w:t>
      </w:r>
      <w:r w:rsidR="00DC460E">
        <w:t>[gerne mit eigenen Worten formulieren]</w:t>
      </w:r>
    </w:p>
    <w:p w:rsidR="00DE65FE" w:rsidRDefault="00DE65FE"/>
    <w:p w:rsidR="00DE65FE" w:rsidRDefault="00DE65FE"/>
    <w:p w:rsidR="00DE65FE" w:rsidRDefault="00114B49">
      <w:pPr>
        <w:rPr>
          <w:b/>
          <w:bCs/>
        </w:rPr>
      </w:pPr>
      <w:r>
        <w:rPr>
          <w:b/>
          <w:bCs/>
        </w:rPr>
        <w:t>Szene 4:</w:t>
      </w:r>
    </w:p>
    <w:p w:rsidR="00DE65FE" w:rsidRDefault="00114B49">
      <w:r>
        <w:t xml:space="preserve">Wir sehen Geschäftsführer Bernhard Rieken [oder einen Mitarbeiter], wie er im Gespräch einem Kunden an einem Bauteil etwas zeigt. Es folgen Aufnahmen vom </w:t>
      </w:r>
      <w:proofErr w:type="spellStart"/>
      <w:r>
        <w:t>Prototyping</w:t>
      </w:r>
      <w:proofErr w:type="spellEnd"/>
      <w:r>
        <w:t>/ Laser-Sintern. Das 3-D-Modell wird angefertigt und aus der Maschine genommen. Kunde und Geschäftsführer sehen sich das Modell gemeinsam an und nicken anerkennend.</w:t>
      </w:r>
    </w:p>
    <w:p w:rsidR="00DE65FE" w:rsidRDefault="00DE65FE">
      <w:pPr>
        <w:rPr>
          <w:rStyle w:val="s5"/>
        </w:rPr>
      </w:pPr>
    </w:p>
    <w:p w:rsidR="00DE65FE" w:rsidRDefault="00114B49">
      <w:pPr>
        <w:rPr>
          <w:i/>
          <w:iCs/>
        </w:rPr>
      </w:pPr>
      <w:r>
        <w:t>Sprecher (Off): „</w:t>
      </w:r>
      <w:r w:rsidR="00DC460E">
        <w:rPr>
          <w:i/>
          <w:iCs/>
        </w:rPr>
        <w:t xml:space="preserve">Zum </w:t>
      </w:r>
      <w:r w:rsidR="00D951C5" w:rsidRPr="00D951C5">
        <w:rPr>
          <w:b/>
          <w:i/>
          <w:iCs/>
        </w:rPr>
        <w:t>Kern unseres Erfolgs</w:t>
      </w:r>
      <w:r w:rsidR="00D951C5">
        <w:rPr>
          <w:i/>
          <w:iCs/>
        </w:rPr>
        <w:t xml:space="preserve"> </w:t>
      </w:r>
      <w:r>
        <w:rPr>
          <w:i/>
          <w:iCs/>
        </w:rPr>
        <w:t xml:space="preserve">gehört die enge Abstimmung mit </w:t>
      </w:r>
      <w:r w:rsidR="00E06EF7">
        <w:rPr>
          <w:i/>
          <w:iCs/>
        </w:rPr>
        <w:t xml:space="preserve">unseren Kunden. Wir </w:t>
      </w:r>
      <w:r>
        <w:rPr>
          <w:i/>
          <w:iCs/>
        </w:rPr>
        <w:t xml:space="preserve">unterstützen unsere Kunden bei der Auswahl </w:t>
      </w:r>
      <w:r w:rsidR="00DC460E">
        <w:rPr>
          <w:i/>
          <w:iCs/>
        </w:rPr>
        <w:t xml:space="preserve">der Komponenten </w:t>
      </w:r>
      <w:r>
        <w:rPr>
          <w:i/>
          <w:iCs/>
        </w:rPr>
        <w:t xml:space="preserve">für ihren Einsatzzweck. Zum Beispiel indem wir beim </w:t>
      </w:r>
      <w:proofErr w:type="spellStart"/>
      <w:r>
        <w:rPr>
          <w:i/>
          <w:iCs/>
        </w:rPr>
        <w:t>Prototyping</w:t>
      </w:r>
      <w:proofErr w:type="spellEnd"/>
      <w:r>
        <w:rPr>
          <w:i/>
          <w:iCs/>
        </w:rPr>
        <w:t xml:space="preserve"> unterschiedliche Modellvarianten für die Zerspanung anfertigen.“</w:t>
      </w:r>
    </w:p>
    <w:p w:rsidR="00DE65FE" w:rsidRDefault="00DE65FE">
      <w:pPr>
        <w:rPr>
          <w:i/>
          <w:iCs/>
        </w:rPr>
      </w:pPr>
    </w:p>
    <w:p w:rsidR="00DE65FE" w:rsidRDefault="00DE65FE">
      <w:pPr>
        <w:rPr>
          <w:rStyle w:val="s5"/>
        </w:rPr>
      </w:pPr>
    </w:p>
    <w:p w:rsidR="00DE65FE" w:rsidRDefault="00114B49">
      <w:pPr>
        <w:rPr>
          <w:b/>
          <w:bCs/>
        </w:rPr>
      </w:pPr>
      <w:r>
        <w:rPr>
          <w:b/>
          <w:bCs/>
        </w:rPr>
        <w:t xml:space="preserve">Szene 5: </w:t>
      </w:r>
    </w:p>
    <w:p w:rsidR="00DE65FE" w:rsidRDefault="000D4AC2">
      <w:r>
        <w:t>Es werden, jeweils passend zum Sprechertext, Bilder geze</w:t>
      </w:r>
      <w:r w:rsidR="00453B35">
        <w:t>igt, als ob sie in einem Fotoalbum wären</w:t>
      </w:r>
      <w:r>
        <w:t xml:space="preserve">, in dem wir „blättern“. Auf dem Tisch neben dem Fotoalbum, liegt ein Apfel. Im Einzelnen sehen wir ein Bild vom </w:t>
      </w:r>
      <w:r w:rsidR="00453B35">
        <w:t xml:space="preserve">Eisenguss, von der Zerspanung und </w:t>
      </w:r>
      <w:r w:rsidR="00960CD8">
        <w:t xml:space="preserve">von </w:t>
      </w:r>
      <w:r w:rsidR="00453B35">
        <w:t>der L</w:t>
      </w:r>
      <w:r>
        <w:t>ackiererei</w:t>
      </w:r>
      <w:r w:rsidR="00453B35">
        <w:t>, dann wird „</w:t>
      </w:r>
      <w:proofErr w:type="spellStart"/>
      <w:r w:rsidR="00453B35">
        <w:t>zurückgblättert</w:t>
      </w:r>
      <w:proofErr w:type="spellEnd"/>
      <w:r w:rsidR="00453B35">
        <w:t>“ zu den</w:t>
      </w:r>
      <w:r>
        <w:t xml:space="preserve"> ganz alten Fotos</w:t>
      </w:r>
      <w:r w:rsidR="00114B49">
        <w:t xml:space="preserve"> aus der Firmengeschi</w:t>
      </w:r>
      <w:r>
        <w:t xml:space="preserve">chte. </w:t>
      </w:r>
    </w:p>
    <w:p w:rsidR="00DE65FE" w:rsidRDefault="00DE65FE"/>
    <w:p w:rsidR="00DE65FE" w:rsidRDefault="00114B49">
      <w:pPr>
        <w:rPr>
          <w:i/>
          <w:iCs/>
        </w:rPr>
      </w:pPr>
      <w:r>
        <w:rPr>
          <w:rStyle w:val="s5"/>
        </w:rPr>
        <w:t xml:space="preserve">Sprecher (Off): </w:t>
      </w:r>
      <w:r>
        <w:rPr>
          <w:i/>
          <w:iCs/>
        </w:rPr>
        <w:t xml:space="preserve">„Mit Eisenguss, Zerspanung und Lackiererei bieten wir heute modernen </w:t>
      </w:r>
      <w:proofErr w:type="spellStart"/>
      <w:r>
        <w:rPr>
          <w:i/>
          <w:iCs/>
        </w:rPr>
        <w:t>Full</w:t>
      </w:r>
      <w:proofErr w:type="spellEnd"/>
      <w:r>
        <w:rPr>
          <w:i/>
          <w:iCs/>
        </w:rPr>
        <w:t>-Service. Unsere Anfänge sahen noch ganz anders aus: Schon 1905 gründete Her</w:t>
      </w:r>
      <w:r w:rsidR="00D951C5">
        <w:rPr>
          <w:i/>
          <w:iCs/>
        </w:rPr>
        <w:t>r</w:t>
      </w:r>
      <w:r>
        <w:rPr>
          <w:i/>
          <w:iCs/>
        </w:rPr>
        <w:t xml:space="preserve">mann </w:t>
      </w:r>
      <w:proofErr w:type="spellStart"/>
      <w:r>
        <w:rPr>
          <w:i/>
          <w:iCs/>
        </w:rPr>
        <w:t>Reckers</w:t>
      </w:r>
      <w:proofErr w:type="spellEnd"/>
      <w:r>
        <w:rPr>
          <w:i/>
          <w:iCs/>
        </w:rPr>
        <w:t xml:space="preserve"> seine Eisen</w:t>
      </w:r>
      <w:r w:rsidR="00E06EF7">
        <w:rPr>
          <w:i/>
          <w:iCs/>
        </w:rPr>
        <w:t xml:space="preserve">gießerei in Rheine. Unsere langjährige </w:t>
      </w:r>
      <w:r>
        <w:rPr>
          <w:i/>
          <w:iCs/>
        </w:rPr>
        <w:t>Erfahrun</w:t>
      </w:r>
      <w:r w:rsidR="00E06EF7">
        <w:rPr>
          <w:i/>
          <w:iCs/>
        </w:rPr>
        <w:t xml:space="preserve">g </w:t>
      </w:r>
      <w:r>
        <w:rPr>
          <w:i/>
          <w:iCs/>
        </w:rPr>
        <w:t>gehört zum</w:t>
      </w:r>
      <w:r w:rsidR="00DC460E" w:rsidRPr="00DC460E">
        <w:rPr>
          <w:i/>
          <w:iCs/>
        </w:rPr>
        <w:t xml:space="preserve"> </w:t>
      </w:r>
      <w:r w:rsidR="00D951C5" w:rsidRPr="00D951C5">
        <w:rPr>
          <w:b/>
          <w:i/>
          <w:iCs/>
        </w:rPr>
        <w:t>Kern unseres Erfolgs</w:t>
      </w:r>
      <w:r>
        <w:rPr>
          <w:i/>
          <w:iCs/>
        </w:rPr>
        <w:t xml:space="preserve">.“ </w:t>
      </w:r>
    </w:p>
    <w:p w:rsidR="00DE65FE" w:rsidRDefault="00DE65FE"/>
    <w:p w:rsidR="00DE65FE" w:rsidRDefault="00DE65FE"/>
    <w:p w:rsidR="00DE65FE" w:rsidRDefault="00D951C5">
      <w:pPr>
        <w:rPr>
          <w:b/>
          <w:bCs/>
        </w:rPr>
      </w:pPr>
      <w:r>
        <w:rPr>
          <w:b/>
          <w:bCs/>
        </w:rPr>
        <w:t xml:space="preserve">Szene 6: </w:t>
      </w:r>
    </w:p>
    <w:p w:rsidR="00DE65FE" w:rsidRDefault="00114B49">
      <w:r>
        <w:rPr>
          <w:rStyle w:val="s5"/>
        </w:rPr>
        <w:lastRenderedPageBreak/>
        <w:t xml:space="preserve">Wir sehen, wie am modernen Induktionsofen die Schadstoffwerte gemessen werden. </w:t>
      </w:r>
      <w:r w:rsidR="00AE428B">
        <w:rPr>
          <w:rStyle w:val="s5"/>
        </w:rPr>
        <w:t>Dann wird der neue Standort in Form einer Animation oder Skizze gezeigt</w:t>
      </w:r>
      <w:r w:rsidR="00AE428B">
        <w:t xml:space="preserve">. </w:t>
      </w:r>
      <w:r>
        <w:t xml:space="preserve">Es folgen </w:t>
      </w:r>
      <w:r w:rsidR="00A33CBB">
        <w:t xml:space="preserve">Außenaufnahmen </w:t>
      </w:r>
      <w:r>
        <w:t>des Unternehmens</w:t>
      </w:r>
      <w:r w:rsidR="00A33CBB">
        <w:t>: Wir sehen den neuen LKW-</w:t>
      </w:r>
      <w:proofErr w:type="spellStart"/>
      <w:r w:rsidR="00A33CBB">
        <w:t>Auflieger</w:t>
      </w:r>
      <w:proofErr w:type="spellEnd"/>
      <w:r w:rsidR="00A33CBB">
        <w:t xml:space="preserve"> mit E-Zugmaschine</w:t>
      </w:r>
      <w:r w:rsidR="00AE428B">
        <w:t>. D</w:t>
      </w:r>
      <w:r w:rsidR="00A33CBB">
        <w:t xml:space="preserve">urch Zoom auf das Kennzeichen oder andere Merkmale wird die Umweltfreundlichkeit deutlich. </w:t>
      </w:r>
      <w:r w:rsidR="00AE428B">
        <w:t>Drohnenaufnahmen</w:t>
      </w:r>
      <w:r w:rsidR="001D623F">
        <w:t xml:space="preserve"> des Unternehmens</w:t>
      </w:r>
      <w:r w:rsidR="00AE428B">
        <w:t xml:space="preserve"> </w:t>
      </w:r>
      <w:r w:rsidR="001D623F">
        <w:t>von oben mit der Solaranlage bilden den Abschluss für die Szene.</w:t>
      </w:r>
    </w:p>
    <w:p w:rsidR="00DE65FE" w:rsidRDefault="00DE65FE">
      <w:pPr>
        <w:rPr>
          <w:rStyle w:val="s5"/>
        </w:rPr>
      </w:pPr>
    </w:p>
    <w:p w:rsidR="00DE65FE" w:rsidRDefault="00DE65FE">
      <w:pPr>
        <w:rPr>
          <w:rStyle w:val="s5"/>
        </w:rPr>
      </w:pPr>
    </w:p>
    <w:p w:rsidR="00DE65FE" w:rsidRDefault="00114B49">
      <w:pPr>
        <w:rPr>
          <w:i/>
          <w:iCs/>
        </w:rPr>
      </w:pPr>
      <w:r>
        <w:t xml:space="preserve">Sprecher (Off): </w:t>
      </w:r>
      <w:r>
        <w:rPr>
          <w:i/>
          <w:iCs/>
        </w:rPr>
        <w:t>„Ebenso gehört</w:t>
      </w:r>
      <w:r w:rsidR="00D951C5">
        <w:rPr>
          <w:i/>
          <w:iCs/>
        </w:rPr>
        <w:t xml:space="preserve"> zum</w:t>
      </w:r>
      <w:r w:rsidR="00D951C5" w:rsidRPr="00D951C5">
        <w:rPr>
          <w:i/>
          <w:iCs/>
        </w:rPr>
        <w:t xml:space="preserve"> </w:t>
      </w:r>
      <w:r w:rsidR="00D951C5" w:rsidRPr="00D951C5">
        <w:rPr>
          <w:b/>
          <w:i/>
          <w:iCs/>
        </w:rPr>
        <w:t>Kern unseres Erfolgs</w:t>
      </w:r>
      <w:r w:rsidR="00080DE5">
        <w:rPr>
          <w:i/>
          <w:iCs/>
        </w:rPr>
        <w:t>,</w:t>
      </w:r>
      <w:r>
        <w:rPr>
          <w:i/>
          <w:iCs/>
        </w:rPr>
        <w:t xml:space="preserve"> unser Antrieb, eine grüne Zukunft mitzugestal</w:t>
      </w:r>
      <w:r w:rsidR="00D951C5">
        <w:rPr>
          <w:i/>
          <w:iCs/>
        </w:rPr>
        <w:t xml:space="preserve">ten. Unser Ziel ist die CO2-Neutralität. Und dafür tun wir einiges: </w:t>
      </w:r>
      <w:r>
        <w:rPr>
          <w:i/>
          <w:iCs/>
        </w:rPr>
        <w:t>Mit modernen Verfahren verringern wir den Materialverbrauch, wir nutzen</w:t>
      </w:r>
      <w:r w:rsidR="00E06EF7">
        <w:rPr>
          <w:i/>
          <w:iCs/>
        </w:rPr>
        <w:t xml:space="preserve"> bereits zum großen Teil</w:t>
      </w:r>
      <w:r>
        <w:rPr>
          <w:i/>
          <w:iCs/>
        </w:rPr>
        <w:t xml:space="preserve"> Induktionsöfen – im neuen Standort in Rheine-Nord arbeiten wir aus</w:t>
      </w:r>
      <w:r w:rsidR="00E06EF7">
        <w:rPr>
          <w:i/>
          <w:iCs/>
        </w:rPr>
        <w:t>schließlich damit</w:t>
      </w:r>
      <w:r w:rsidR="00A33CBB">
        <w:rPr>
          <w:i/>
          <w:iCs/>
        </w:rPr>
        <w:t xml:space="preserve">. </w:t>
      </w:r>
      <w:r w:rsidR="00E06EF7">
        <w:rPr>
          <w:i/>
          <w:iCs/>
        </w:rPr>
        <w:t xml:space="preserve"> </w:t>
      </w:r>
      <w:r w:rsidR="001D623F">
        <w:rPr>
          <w:i/>
          <w:iCs/>
        </w:rPr>
        <w:t xml:space="preserve">Wir nutzen </w:t>
      </w:r>
      <w:commentRangeStart w:id="2"/>
      <w:r w:rsidR="001D623F">
        <w:rPr>
          <w:i/>
          <w:iCs/>
        </w:rPr>
        <w:t xml:space="preserve">nachhaltige Energiequellen </w:t>
      </w:r>
      <w:commentRangeEnd w:id="2"/>
      <w:r w:rsidR="001D623F">
        <w:rPr>
          <w:rStyle w:val="Kommentarzeichen"/>
        </w:rPr>
        <w:commentReference w:id="2"/>
      </w:r>
      <w:r w:rsidR="001D623F">
        <w:rPr>
          <w:i/>
          <w:iCs/>
        </w:rPr>
        <w:t>und</w:t>
      </w:r>
      <w:r>
        <w:rPr>
          <w:i/>
          <w:iCs/>
        </w:rPr>
        <w:t xml:space="preserve"> produzieren unsere eigene Energie.“</w:t>
      </w:r>
    </w:p>
    <w:p w:rsidR="00DE65FE" w:rsidRDefault="00DE65FE">
      <w:pPr>
        <w:rPr>
          <w:i/>
          <w:iCs/>
        </w:rPr>
      </w:pPr>
    </w:p>
    <w:p w:rsidR="00DE65FE" w:rsidRDefault="00DE65FE">
      <w:pPr>
        <w:rPr>
          <w:i/>
          <w:iCs/>
        </w:rPr>
      </w:pPr>
    </w:p>
    <w:p w:rsidR="00DE65FE" w:rsidRDefault="00D951C5">
      <w:pPr>
        <w:rPr>
          <w:b/>
          <w:bCs/>
        </w:rPr>
      </w:pPr>
      <w:r>
        <w:rPr>
          <w:b/>
          <w:bCs/>
        </w:rPr>
        <w:t xml:space="preserve">Szene 7: </w:t>
      </w:r>
    </w:p>
    <w:p w:rsidR="00DE65FE" w:rsidRDefault="00114B49">
      <w:pPr>
        <w:rPr>
          <w:color w:val="E93326"/>
          <w:u w:val="single"/>
        </w:rPr>
      </w:pPr>
      <w:r>
        <w:rPr>
          <w:rStyle w:val="s5"/>
        </w:rPr>
        <w:t xml:space="preserve">Es wird noch einmal der </w:t>
      </w:r>
      <w:r w:rsidR="000D4AC2">
        <w:rPr>
          <w:rStyle w:val="s5"/>
        </w:rPr>
        <w:t>Ap</w:t>
      </w:r>
      <w:r w:rsidR="00453B35">
        <w:rPr>
          <w:rStyle w:val="s5"/>
        </w:rPr>
        <w:t>f</w:t>
      </w:r>
      <w:r w:rsidR="000D4AC2">
        <w:rPr>
          <w:rStyle w:val="s5"/>
        </w:rPr>
        <w:t xml:space="preserve">el gezeigt, der auf einem Tisch liegt, jemand hebt ihn auf und </w:t>
      </w:r>
      <w:r w:rsidR="00453B35">
        <w:rPr>
          <w:rStyle w:val="s5"/>
        </w:rPr>
        <w:t>beißt</w:t>
      </w:r>
      <w:r w:rsidR="000D4AC2">
        <w:rPr>
          <w:rStyle w:val="s5"/>
        </w:rPr>
        <w:t xml:space="preserve"> hinein.</w:t>
      </w:r>
      <w:r w:rsidR="00453B35">
        <w:rPr>
          <w:rStyle w:val="s5"/>
        </w:rPr>
        <w:t xml:space="preserve"> Als die Person zur Seite </w:t>
      </w:r>
      <w:r w:rsidR="0099540D">
        <w:rPr>
          <w:rStyle w:val="s5"/>
        </w:rPr>
        <w:t xml:space="preserve">aus dem Bild </w:t>
      </w:r>
      <w:r w:rsidR="00453B35">
        <w:rPr>
          <w:rStyle w:val="s5"/>
        </w:rPr>
        <w:t xml:space="preserve">geht, wird hinter ihr wieder die Kernherstellung vom Anfang sichtbar. Die Kamera zoomt auf den Kern und zeigt, </w:t>
      </w:r>
      <w:r w:rsidR="00080DE5">
        <w:rPr>
          <w:rStyle w:val="s5"/>
        </w:rPr>
        <w:t>was im Guss</w:t>
      </w:r>
      <w:r>
        <w:rPr>
          <w:rStyle w:val="s5"/>
        </w:rPr>
        <w:t xml:space="preserve"> damit passiert. </w:t>
      </w:r>
      <w:r w:rsidR="00E06EF7">
        <w:rPr>
          <w:rStyle w:val="s5"/>
        </w:rPr>
        <w:t>Dann wird das Bild kurz schwarz, z</w:t>
      </w:r>
      <w:r>
        <w:rPr>
          <w:rStyle w:val="s5"/>
        </w:rPr>
        <w:t>um Abschluss folgt eine Drohnenaufnahme des Unternehmens</w:t>
      </w:r>
      <w:r w:rsidR="00AE428B">
        <w:rPr>
          <w:rStyle w:val="s5"/>
        </w:rPr>
        <w:t xml:space="preserve"> mit den</w:t>
      </w:r>
      <w:r w:rsidR="001D623F">
        <w:rPr>
          <w:rStyle w:val="s5"/>
        </w:rPr>
        <w:t xml:space="preserve"> Mitarbeiterinnen und Mitarbeitern, die den </w:t>
      </w:r>
      <w:proofErr w:type="spellStart"/>
      <w:r w:rsidR="001D623F">
        <w:rPr>
          <w:rStyle w:val="s5"/>
        </w:rPr>
        <w:t>Reckers</w:t>
      </w:r>
      <w:proofErr w:type="spellEnd"/>
      <w:r w:rsidR="001D623F">
        <w:rPr>
          <w:rStyle w:val="s5"/>
        </w:rPr>
        <w:t>-Schriftzug bilden. (Aufnahmen aus dem Azubi-Film)</w:t>
      </w:r>
    </w:p>
    <w:p w:rsidR="00DE65FE" w:rsidRDefault="00DE65FE">
      <w:pPr>
        <w:rPr>
          <w:rStyle w:val="s5"/>
        </w:rPr>
      </w:pPr>
    </w:p>
    <w:p w:rsidR="00DE65FE" w:rsidRDefault="00114B49">
      <w:pPr>
        <w:rPr>
          <w:rStyle w:val="s5"/>
        </w:rPr>
      </w:pPr>
      <w:r>
        <w:rPr>
          <w:rStyle w:val="s5"/>
        </w:rPr>
        <w:t xml:space="preserve">Sprecher (Off): </w:t>
      </w:r>
      <w:r>
        <w:rPr>
          <w:i/>
          <w:iCs/>
        </w:rPr>
        <w:t>„</w:t>
      </w:r>
      <w:r w:rsidR="00960CD8">
        <w:rPr>
          <w:i/>
          <w:iCs/>
        </w:rPr>
        <w:t xml:space="preserve">Aus einem guten Kern kann ganz viel wachsen. </w:t>
      </w:r>
      <w:r w:rsidR="00453B35">
        <w:rPr>
          <w:i/>
          <w:iCs/>
        </w:rPr>
        <w:t>D</w:t>
      </w:r>
      <w:r w:rsidR="00960CD8">
        <w:rPr>
          <w:i/>
          <w:iCs/>
        </w:rPr>
        <w:t>afür stehen wir</w:t>
      </w:r>
      <w:r>
        <w:rPr>
          <w:i/>
          <w:iCs/>
        </w:rPr>
        <w:t>.“</w:t>
      </w:r>
    </w:p>
    <w:p w:rsidR="00DE65FE" w:rsidRDefault="00DE65FE">
      <w:pPr>
        <w:rPr>
          <w:i/>
          <w:iCs/>
        </w:rPr>
      </w:pPr>
    </w:p>
    <w:p w:rsidR="00E06EF7" w:rsidRPr="00E06EF7" w:rsidRDefault="00E06EF7" w:rsidP="00E06EF7">
      <w:r w:rsidRPr="00E06EF7">
        <w:rPr>
          <w:iCs/>
        </w:rPr>
        <w:t>Texteinblendung: „</w:t>
      </w:r>
      <w:proofErr w:type="spellStart"/>
      <w:r w:rsidRPr="00E06EF7">
        <w:rPr>
          <w:iCs/>
        </w:rPr>
        <w:t>Reckers</w:t>
      </w:r>
      <w:proofErr w:type="spellEnd"/>
      <w:r w:rsidRPr="00E06EF7">
        <w:rPr>
          <w:iCs/>
        </w:rPr>
        <w:t xml:space="preserve"> – im Kern gut“</w:t>
      </w:r>
    </w:p>
    <w:p w:rsidR="00DE65FE" w:rsidRDefault="00114B49">
      <w:pPr>
        <w:rPr>
          <w:i/>
          <w:iCs/>
        </w:rPr>
      </w:pPr>
      <w:r>
        <w:rPr>
          <w:rStyle w:val="s5"/>
        </w:rPr>
        <w:t xml:space="preserve">Sprecher (Off):  </w:t>
      </w:r>
      <w:r>
        <w:rPr>
          <w:i/>
          <w:iCs/>
        </w:rPr>
        <w:t>„</w:t>
      </w:r>
      <w:proofErr w:type="spellStart"/>
      <w:r>
        <w:rPr>
          <w:i/>
          <w:iCs/>
        </w:rPr>
        <w:t>Reckers</w:t>
      </w:r>
      <w:proofErr w:type="spellEnd"/>
      <w:r>
        <w:rPr>
          <w:i/>
          <w:iCs/>
        </w:rPr>
        <w:t xml:space="preserve"> – im Kern gut“</w:t>
      </w:r>
    </w:p>
    <w:p w:rsidR="00E06EF7" w:rsidRDefault="00E06EF7">
      <w:pPr>
        <w:rPr>
          <w:i/>
          <w:iCs/>
        </w:rPr>
      </w:pPr>
    </w:p>
    <w:p w:rsidR="00DE65FE" w:rsidRDefault="00114B49">
      <w:r>
        <w:t>Website</w:t>
      </w:r>
    </w:p>
    <w:p w:rsidR="00DE65FE" w:rsidRDefault="00114B49">
      <w:r>
        <w:t>Logo</w:t>
      </w:r>
    </w:p>
    <w:bookmarkEnd w:id="1"/>
    <w:p w:rsidR="00DE65FE" w:rsidRDefault="00DE65FE"/>
    <w:p w:rsidR="00DE65FE" w:rsidRDefault="00114B49">
      <w:r>
        <w:t> </w:t>
      </w:r>
    </w:p>
    <w:p w:rsidR="00DE65FE" w:rsidRDefault="00114B49">
      <w:pPr>
        <w:pStyle w:val="KeinLeerraum"/>
        <w:rPr>
          <w:sz w:val="24"/>
          <w:szCs w:val="24"/>
        </w:rPr>
      </w:pPr>
      <w:bookmarkStart w:id="3" w:name="_Hlk174602775"/>
      <w:r>
        <w:rPr>
          <w:sz w:val="42"/>
          <w:szCs w:val="42"/>
        </w:rPr>
        <w:t>Interpretation und visuelle Kommunikation</w:t>
      </w:r>
      <w:bookmarkEnd w:id="3"/>
    </w:p>
    <w:p w:rsidR="00BE65CD" w:rsidRDefault="00114B49">
      <w:pPr>
        <w:pStyle w:val="KeinLeerraum"/>
        <w:rPr>
          <w:rStyle w:val="s5"/>
        </w:rPr>
      </w:pPr>
      <w:r>
        <w:rPr>
          <w:rStyle w:val="s5"/>
        </w:rPr>
        <w:t xml:space="preserve">Der Kern spielt eine entscheidende Rolle für den Eisenguss. Davon ausgehend erzählt der Film, welche Kernwerte das Unternehmen </w:t>
      </w:r>
      <w:proofErr w:type="spellStart"/>
      <w:r>
        <w:rPr>
          <w:rStyle w:val="s5"/>
        </w:rPr>
        <w:t>Reckers</w:t>
      </w:r>
      <w:proofErr w:type="spellEnd"/>
      <w:r>
        <w:rPr>
          <w:rStyle w:val="s5"/>
        </w:rPr>
        <w:t xml:space="preserve"> und seinen Erfolg ausmachen. </w:t>
      </w:r>
    </w:p>
    <w:p w:rsidR="00D55C33" w:rsidRDefault="00D55C33">
      <w:pPr>
        <w:pStyle w:val="KeinLeerraum"/>
        <w:rPr>
          <w:rStyle w:val="s5"/>
        </w:rPr>
      </w:pPr>
    </w:p>
    <w:p w:rsidR="00D55C33" w:rsidRDefault="00096F80" w:rsidP="00D55C33">
      <w:pPr>
        <w:pStyle w:val="KeinLeerraum"/>
        <w:rPr>
          <w:rStyle w:val="s5"/>
        </w:rPr>
      </w:pPr>
      <w:r>
        <w:rPr>
          <w:rStyle w:val="s5"/>
        </w:rPr>
        <w:t>Auf anschauliche Weise</w:t>
      </w:r>
      <w:r w:rsidR="00080DE5">
        <w:rPr>
          <w:rStyle w:val="s5"/>
        </w:rPr>
        <w:t xml:space="preserve"> visualisiert </w:t>
      </w:r>
      <w:r w:rsidR="00D55C33">
        <w:rPr>
          <w:rStyle w:val="s5"/>
        </w:rPr>
        <w:t>wird die Bedeu</w:t>
      </w:r>
      <w:r>
        <w:rPr>
          <w:rStyle w:val="s5"/>
        </w:rPr>
        <w:t xml:space="preserve">tung eines guten Kerns und somit einer guten Basis, </w:t>
      </w:r>
      <w:r w:rsidR="00080DE5">
        <w:rPr>
          <w:rStyle w:val="s5"/>
        </w:rPr>
        <w:t>durch den Vergleich mit dem Apfelkern</w:t>
      </w:r>
      <w:r>
        <w:rPr>
          <w:rStyle w:val="s5"/>
        </w:rPr>
        <w:t xml:space="preserve">. </w:t>
      </w:r>
      <w:r w:rsidR="00D55C33">
        <w:rPr>
          <w:rStyle w:val="s5"/>
        </w:rPr>
        <w:t>Der Apfel taucht mehrfach in den folgenden Szenen auf und zieht sich so als</w:t>
      </w:r>
      <w:r w:rsidR="00BE65CD">
        <w:rPr>
          <w:rStyle w:val="s5"/>
        </w:rPr>
        <w:t xml:space="preserve"> rote</w:t>
      </w:r>
      <w:r w:rsidR="00D55C33">
        <w:rPr>
          <w:rStyle w:val="s5"/>
        </w:rPr>
        <w:t>r</w:t>
      </w:r>
      <w:r w:rsidR="00BE65CD">
        <w:rPr>
          <w:rStyle w:val="s5"/>
        </w:rPr>
        <w:t xml:space="preserve"> Faden </w:t>
      </w:r>
      <w:r w:rsidR="00D55C33">
        <w:rPr>
          <w:rStyle w:val="s5"/>
        </w:rPr>
        <w:t xml:space="preserve">durch den Film. Für Kohärenz sorgt ebenfalls die wiederkehrende </w:t>
      </w:r>
      <w:r w:rsidR="00BE65CD">
        <w:rPr>
          <w:rStyle w:val="s5"/>
        </w:rPr>
        <w:t xml:space="preserve">Wortfolge </w:t>
      </w:r>
      <w:r>
        <w:rPr>
          <w:rStyle w:val="s5"/>
        </w:rPr>
        <w:t>„Kern unseres Erfolgs“</w:t>
      </w:r>
      <w:r w:rsidR="00D55C33">
        <w:rPr>
          <w:rStyle w:val="s5"/>
        </w:rPr>
        <w:t xml:space="preserve"> im Sprechertext</w:t>
      </w:r>
      <w:r w:rsidR="00BE65CD">
        <w:rPr>
          <w:rStyle w:val="s5"/>
        </w:rPr>
        <w:t xml:space="preserve">. </w:t>
      </w:r>
      <w:r w:rsidR="00D55C33">
        <w:rPr>
          <w:rStyle w:val="s5"/>
        </w:rPr>
        <w:t>Jede Szene beleuchtet einen neuen Aspekt dieses Erfolgs, eine weitere Stärke des Unternehmens.</w:t>
      </w:r>
    </w:p>
    <w:p w:rsidR="00D55C33" w:rsidRDefault="00D55C33" w:rsidP="00D55C33">
      <w:pPr>
        <w:pStyle w:val="KeinLeerraum"/>
        <w:rPr>
          <w:rStyle w:val="s5"/>
        </w:rPr>
      </w:pPr>
    </w:p>
    <w:p w:rsidR="00DE65FE" w:rsidRDefault="00D55C33">
      <w:pPr>
        <w:pStyle w:val="KeinLeerraum"/>
        <w:rPr>
          <w:rStyle w:val="s5"/>
        </w:rPr>
      </w:pPr>
      <w:r>
        <w:rPr>
          <w:rStyle w:val="s5"/>
        </w:rPr>
        <w:t>Dabei sind diese Aussagen</w:t>
      </w:r>
      <w:r w:rsidR="00114B49">
        <w:rPr>
          <w:rStyle w:val="s5"/>
        </w:rPr>
        <w:t xml:space="preserve"> keine Lippenbekenntnisse</w:t>
      </w:r>
      <w:r>
        <w:rPr>
          <w:rStyle w:val="s5"/>
        </w:rPr>
        <w:t>, sondern werden jeweils untermauert durch das, was der Zuschauer sieht</w:t>
      </w:r>
      <w:r w:rsidR="00096F80">
        <w:rPr>
          <w:rStyle w:val="s5"/>
        </w:rPr>
        <w:t>. I</w:t>
      </w:r>
      <w:r w:rsidR="00114B49">
        <w:rPr>
          <w:rStyle w:val="s5"/>
        </w:rPr>
        <w:t xml:space="preserve">m Bereich der Technologie werden ganz </w:t>
      </w:r>
      <w:r>
        <w:rPr>
          <w:rStyle w:val="s5"/>
        </w:rPr>
        <w:t xml:space="preserve">konkret </w:t>
      </w:r>
      <w:r w:rsidR="00114B49">
        <w:rPr>
          <w:rStyle w:val="s5"/>
        </w:rPr>
        <w:t xml:space="preserve">die Erstarrungssimulation und das </w:t>
      </w:r>
      <w:proofErr w:type="spellStart"/>
      <w:r w:rsidR="00114B49">
        <w:rPr>
          <w:rStyle w:val="s5"/>
        </w:rPr>
        <w:t>Prototyping</w:t>
      </w:r>
      <w:proofErr w:type="spellEnd"/>
      <w:r w:rsidR="00114B49">
        <w:rPr>
          <w:rStyle w:val="s5"/>
        </w:rPr>
        <w:t xml:space="preserve"> veranschaulicht. Zudem </w:t>
      </w:r>
      <w:proofErr w:type="gramStart"/>
      <w:r w:rsidR="00114B49">
        <w:rPr>
          <w:rStyle w:val="s5"/>
        </w:rPr>
        <w:t>wird</w:t>
      </w:r>
      <w:proofErr w:type="gramEnd"/>
      <w:r w:rsidR="00114B49">
        <w:rPr>
          <w:rStyle w:val="s5"/>
        </w:rPr>
        <w:t xml:space="preserve"> deutlich, wie auch die Kunden von der Nutzung dieser Verfahren profitieren.</w:t>
      </w:r>
    </w:p>
    <w:p w:rsidR="00D55C33" w:rsidRDefault="00D55C33">
      <w:pPr>
        <w:pStyle w:val="KeinLeerraum"/>
      </w:pPr>
    </w:p>
    <w:p w:rsidR="00DE65FE" w:rsidRDefault="00114B49">
      <w:pPr>
        <w:pStyle w:val="KeinLeerraum"/>
        <w:rPr>
          <w:rStyle w:val="s5"/>
        </w:rPr>
      </w:pPr>
      <w:r>
        <w:rPr>
          <w:rStyle w:val="s5"/>
        </w:rPr>
        <w:t xml:space="preserve">Der Eindruck, den der Zuschauer vom Unternehmen erhält, ist </w:t>
      </w:r>
      <w:r w:rsidR="00D55C33">
        <w:rPr>
          <w:rStyle w:val="s5"/>
        </w:rPr>
        <w:t xml:space="preserve">somit </w:t>
      </w:r>
      <w:r>
        <w:rPr>
          <w:rStyle w:val="s5"/>
        </w:rPr>
        <w:t>nicht das klassische Bild der Eisengießerei, sondern das eines modernen, technisch her</w:t>
      </w:r>
      <w:r w:rsidR="00D55C33">
        <w:rPr>
          <w:rStyle w:val="s5"/>
        </w:rPr>
        <w:t xml:space="preserve">vorragend ausgestatteten </w:t>
      </w:r>
      <w:r>
        <w:rPr>
          <w:rStyle w:val="s5"/>
        </w:rPr>
        <w:t xml:space="preserve"> Unternehmens. Der Aspekt von Tradition und Erfahrung, der schon auf das </w:t>
      </w:r>
      <w:r w:rsidR="00D55C33">
        <w:rPr>
          <w:rStyle w:val="s5"/>
        </w:rPr>
        <w:t xml:space="preserve">kommende </w:t>
      </w:r>
      <w:r>
        <w:rPr>
          <w:rStyle w:val="s5"/>
        </w:rPr>
        <w:t>Jubiläum hinweist, wird jedoch berücksichtigt.</w:t>
      </w:r>
    </w:p>
    <w:p w:rsidR="00D55C33" w:rsidRDefault="00D55C33">
      <w:pPr>
        <w:pStyle w:val="KeinLeerraum"/>
      </w:pPr>
    </w:p>
    <w:p w:rsidR="00DE65FE" w:rsidRDefault="00114B49">
      <w:pPr>
        <w:pStyle w:val="KeinLeerraum"/>
      </w:pPr>
      <w:r>
        <w:rPr>
          <w:rStyle w:val="s5"/>
        </w:rPr>
        <w:t xml:space="preserve">Der Titel des Films „Im Kern gut“, der als Claim am </w:t>
      </w:r>
      <w:r w:rsidR="00096F80">
        <w:rPr>
          <w:rStyle w:val="s5"/>
        </w:rPr>
        <w:t>Ende steht, bringt die Stärken des Unternehmens</w:t>
      </w:r>
      <w:r>
        <w:rPr>
          <w:rStyle w:val="s5"/>
        </w:rPr>
        <w:t xml:space="preserve"> auf den Punkt: das „gut“ steht dabei für Qualität, Werte und Nachhaltigkeit zugleich.</w:t>
      </w:r>
    </w:p>
    <w:p w:rsidR="00DE65FE" w:rsidRDefault="00DE65FE">
      <w:pPr>
        <w:pStyle w:val="KeinLeerraum"/>
      </w:pPr>
    </w:p>
    <w:p w:rsidR="00DE65FE" w:rsidRDefault="00DE65FE">
      <w:pPr>
        <w:pStyle w:val="KeinLeerraum"/>
        <w:rPr>
          <w:rStyle w:val="s5"/>
          <w:sz w:val="24"/>
          <w:szCs w:val="24"/>
        </w:rPr>
      </w:pPr>
    </w:p>
    <w:p w:rsidR="00DE65FE" w:rsidRDefault="00114B49">
      <w:pPr>
        <w:pStyle w:val="KeinLeerraum"/>
        <w:rPr>
          <w:sz w:val="24"/>
          <w:szCs w:val="24"/>
        </w:rPr>
      </w:pPr>
      <w:r>
        <w:rPr>
          <w:sz w:val="24"/>
          <w:szCs w:val="24"/>
        </w:rPr>
        <w:t xml:space="preserve">     </w:t>
      </w:r>
    </w:p>
    <w:p w:rsidR="00DE65FE" w:rsidRDefault="00DE65FE">
      <w:pPr>
        <w:pStyle w:val="KeinLeerraum"/>
        <w:rPr>
          <w:rStyle w:val="s5"/>
          <w:sz w:val="24"/>
          <w:szCs w:val="24"/>
        </w:rPr>
      </w:pPr>
    </w:p>
    <w:p w:rsidR="00DE65FE" w:rsidRDefault="00DE65FE">
      <w:pPr>
        <w:pStyle w:val="KeinLeerraum"/>
        <w:rPr>
          <w:sz w:val="36"/>
          <w:szCs w:val="36"/>
        </w:rPr>
      </w:pPr>
    </w:p>
    <w:p w:rsidR="00DE65FE" w:rsidRDefault="00114B49">
      <w:pPr>
        <w:pStyle w:val="KeinLeerraum"/>
        <w:rPr>
          <w:sz w:val="36"/>
          <w:szCs w:val="36"/>
        </w:rPr>
      </w:pPr>
      <w:r>
        <w:rPr>
          <w:sz w:val="36"/>
          <w:szCs w:val="36"/>
        </w:rPr>
        <w:t>FREIGABE</w:t>
      </w:r>
    </w:p>
    <w:p w:rsidR="00DE65FE" w:rsidRDefault="00DE65FE">
      <w:pPr>
        <w:pStyle w:val="KeinLeerraum"/>
        <w:rPr>
          <w:sz w:val="36"/>
          <w:szCs w:val="36"/>
        </w:rPr>
      </w:pPr>
    </w:p>
    <w:p w:rsidR="00DE65FE" w:rsidRDefault="00114B49">
      <w:pPr>
        <w:pStyle w:val="KeinLeerraum"/>
        <w:rPr>
          <w:sz w:val="24"/>
          <w:szCs w:val="24"/>
        </w:rPr>
      </w:pPr>
      <w:r>
        <w:rPr>
          <w:sz w:val="24"/>
          <w:szCs w:val="24"/>
        </w:rPr>
        <w:t>Konzept-Filmproduktion</w:t>
      </w:r>
      <w:r>
        <w:rPr>
          <w:rStyle w:val="s5"/>
        </w:rPr>
        <w:br/>
      </w:r>
    </w:p>
    <w:p w:rsidR="00DE65FE" w:rsidRDefault="00114B49">
      <w:pPr>
        <w:pStyle w:val="KeinLeerraum"/>
        <w:rPr>
          <w:sz w:val="24"/>
          <w:szCs w:val="24"/>
        </w:rPr>
      </w:pPr>
      <w:r>
        <w:rPr>
          <w:sz w:val="24"/>
          <w:szCs w:val="24"/>
        </w:rPr>
        <w:t>Konzeption: VSS-Werbefilme</w:t>
      </w:r>
    </w:p>
    <w:p w:rsidR="00DE65FE" w:rsidRDefault="0099540D">
      <w:pPr>
        <w:pStyle w:val="KeinLeerraum"/>
        <w:rPr>
          <w:sz w:val="24"/>
          <w:szCs w:val="24"/>
        </w:rPr>
      </w:pPr>
      <w:r>
        <w:rPr>
          <w:sz w:val="24"/>
          <w:szCs w:val="24"/>
        </w:rPr>
        <w:t>Erstellt: 14</w:t>
      </w:r>
      <w:r w:rsidR="00114B49">
        <w:rPr>
          <w:sz w:val="24"/>
          <w:szCs w:val="24"/>
        </w:rPr>
        <w:t>.10.2024</w:t>
      </w:r>
    </w:p>
    <w:p w:rsidR="00DE65FE" w:rsidRDefault="00DE65FE">
      <w:pPr>
        <w:pStyle w:val="KeinLeerraum"/>
        <w:rPr>
          <w:sz w:val="24"/>
          <w:szCs w:val="24"/>
        </w:rPr>
      </w:pPr>
    </w:p>
    <w:p w:rsidR="00DE65FE" w:rsidRDefault="00DE65FE">
      <w:pPr>
        <w:pStyle w:val="KeinLeerraum"/>
        <w:rPr>
          <w:sz w:val="24"/>
          <w:szCs w:val="24"/>
        </w:rPr>
      </w:pPr>
    </w:p>
    <w:p w:rsidR="00DE65FE" w:rsidRDefault="00114B49">
      <w:pPr>
        <w:pStyle w:val="KeinLeerraum"/>
        <w:rPr>
          <w:sz w:val="24"/>
          <w:szCs w:val="24"/>
        </w:rPr>
      </w:pPr>
      <w:r>
        <w:rPr>
          <w:sz w:val="24"/>
          <w:szCs w:val="24"/>
        </w:rPr>
        <w:t>Hiermit bestätige ich die Freigabe des Konzepts für die weitere Bearbeitung der Filmproduktion.</w:t>
      </w:r>
    </w:p>
    <w:p w:rsidR="00DE65FE" w:rsidRDefault="00DE65FE">
      <w:pPr>
        <w:pStyle w:val="KeinLeerraum"/>
        <w:rPr>
          <w:sz w:val="24"/>
          <w:szCs w:val="24"/>
        </w:rPr>
      </w:pPr>
    </w:p>
    <w:p w:rsidR="00DE65FE" w:rsidRDefault="00DE65FE">
      <w:pPr>
        <w:pStyle w:val="KeinLeerraum"/>
        <w:rPr>
          <w:sz w:val="24"/>
          <w:szCs w:val="24"/>
        </w:rPr>
      </w:pPr>
    </w:p>
    <w:p w:rsidR="00DE65FE" w:rsidRDefault="00114B49">
      <w:pPr>
        <w:pStyle w:val="KeinLeerraum"/>
      </w:pPr>
      <w:r>
        <w:rPr>
          <w:sz w:val="24"/>
          <w:szCs w:val="24"/>
        </w:rPr>
        <w:t>Ort, Datum Unterschrift &amp; Stempel</w:t>
      </w:r>
    </w:p>
    <w:sectPr w:rsidR="00DE65FE" w:rsidSect="00DE65FE">
      <w:headerReference w:type="default" r:id="rId8"/>
      <w:footerReference w:type="default" r:id="rId9"/>
      <w:pgSz w:w="11900" w:h="16840"/>
      <w:pgMar w:top="1417" w:right="1417" w:bottom="1134" w:left="1417" w:header="708" w:footer="708"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24-11-04T12:13:00Z" w:initials="U">
    <w:p w:rsidR="001D623F" w:rsidRDefault="001D623F">
      <w:pPr>
        <w:pStyle w:val="Kommentartext"/>
      </w:pPr>
      <w:r>
        <w:rPr>
          <w:rStyle w:val="Kommentarzeichen"/>
        </w:rPr>
        <w:annotationRef/>
      </w:r>
      <w:r>
        <w:t xml:space="preserve">Ggf. angeben zu </w:t>
      </w:r>
      <w:proofErr w:type="spellStart"/>
      <w:r>
        <w:t>wieviel</w:t>
      </w:r>
      <w:proofErr w:type="spellEnd"/>
      <w:r>
        <w:t xml:space="preserve"> Prozent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33C" w:rsidRDefault="005B233C" w:rsidP="00DE65FE">
      <w:r>
        <w:separator/>
      </w:r>
    </w:p>
  </w:endnote>
  <w:endnote w:type="continuationSeparator" w:id="0">
    <w:p w:rsidR="005B233C" w:rsidRDefault="005B233C" w:rsidP="00DE6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xygen">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FE" w:rsidRDefault="00DE65FE">
    <w:pPr>
      <w:pStyle w:val="Kopf-undFuzeilen"/>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33C" w:rsidRDefault="005B233C" w:rsidP="00DE65FE">
      <w:r>
        <w:separator/>
      </w:r>
    </w:p>
  </w:footnote>
  <w:footnote w:type="continuationSeparator" w:id="0">
    <w:p w:rsidR="005B233C" w:rsidRDefault="005B233C" w:rsidP="00DE6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FE" w:rsidRDefault="00DE65FE">
    <w:pPr>
      <w:pStyle w:val="Kopf-undFuzeilen"/>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7CA7"/>
    <w:multiLevelType w:val="hybridMultilevel"/>
    <w:tmpl w:val="EBD2745C"/>
    <w:styleLink w:val="ImportierterStil3"/>
    <w:lvl w:ilvl="0" w:tplc="9104DE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4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BCEA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20C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2C1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B4B5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0E29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1A12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30AA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AA43913"/>
    <w:multiLevelType w:val="hybridMultilevel"/>
    <w:tmpl w:val="A0660B32"/>
    <w:styleLink w:val="ImportierterStil4"/>
    <w:lvl w:ilvl="0" w:tplc="BB82013C">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A4ACF416">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8FFC42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64C8AA">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9FB8C30A">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DCC89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B6B6B8">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4DE6DBCE">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2A4297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15F7819"/>
    <w:multiLevelType w:val="hybridMultilevel"/>
    <w:tmpl w:val="DD522AE2"/>
    <w:numStyleLink w:val="ImportierterStil30"/>
  </w:abstractNum>
  <w:abstractNum w:abstractNumId="3">
    <w:nsid w:val="21E174CD"/>
    <w:multiLevelType w:val="hybridMultilevel"/>
    <w:tmpl w:val="4E8E362A"/>
    <w:styleLink w:val="ImportierterStil2"/>
    <w:lvl w:ilvl="0" w:tplc="60F404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F877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E2BB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905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009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90B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6485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D02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DC2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5424A21"/>
    <w:multiLevelType w:val="hybridMultilevel"/>
    <w:tmpl w:val="C038B604"/>
    <w:numStyleLink w:val="ImportierterStil1"/>
  </w:abstractNum>
  <w:abstractNum w:abstractNumId="5">
    <w:nsid w:val="49620229"/>
    <w:multiLevelType w:val="hybridMultilevel"/>
    <w:tmpl w:val="A0660B32"/>
    <w:numStyleLink w:val="ImportierterStil4"/>
  </w:abstractNum>
  <w:abstractNum w:abstractNumId="6">
    <w:nsid w:val="5DA840C1"/>
    <w:multiLevelType w:val="hybridMultilevel"/>
    <w:tmpl w:val="C038B604"/>
    <w:styleLink w:val="ImportierterStil1"/>
    <w:lvl w:ilvl="0" w:tplc="24EE1914">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9BCE9BD6">
      <w:start w:val="1"/>
      <w:numFmt w:val="bullet"/>
      <w:lvlText w:val="o"/>
      <w:lvlJc w:val="left"/>
      <w:pPr>
        <w:ind w:left="10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067ADA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D02E40">
      <w:start w:val="1"/>
      <w:numFmt w:val="bullet"/>
      <w:lvlText w:val="•"/>
      <w:lvlJc w:val="left"/>
      <w:pPr>
        <w:ind w:left="252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D482FBF8">
      <w:start w:val="1"/>
      <w:numFmt w:val="bullet"/>
      <w:lvlText w:val="o"/>
      <w:lvlJc w:val="left"/>
      <w:pPr>
        <w:ind w:left="32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1FC08E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3C3FD0">
      <w:start w:val="1"/>
      <w:numFmt w:val="bullet"/>
      <w:lvlText w:val="•"/>
      <w:lvlJc w:val="left"/>
      <w:pPr>
        <w:ind w:left="46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9D986C00">
      <w:start w:val="1"/>
      <w:numFmt w:val="bullet"/>
      <w:lvlText w:val="o"/>
      <w:lvlJc w:val="left"/>
      <w:pPr>
        <w:ind w:left="54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944CBE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EE123B8"/>
    <w:multiLevelType w:val="hybridMultilevel"/>
    <w:tmpl w:val="0AD63392"/>
    <w:styleLink w:val="ImportierterStil10"/>
    <w:lvl w:ilvl="0" w:tplc="C012EC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900D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9452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3E06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C0DA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6ED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DC0D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7EE1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64FE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61C7F32"/>
    <w:multiLevelType w:val="hybridMultilevel"/>
    <w:tmpl w:val="DD522AE2"/>
    <w:styleLink w:val="ImportierterStil30"/>
    <w:lvl w:ilvl="0" w:tplc="8878C5A8">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5966FD20">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77DE24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AFC">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7F9CE570">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88D4C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001B28">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4FA036C4">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4E52F7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8902675"/>
    <w:multiLevelType w:val="hybridMultilevel"/>
    <w:tmpl w:val="EBD2745C"/>
    <w:numStyleLink w:val="ImportierterStil3"/>
  </w:abstractNum>
  <w:abstractNum w:abstractNumId="10">
    <w:nsid w:val="6B3653B7"/>
    <w:multiLevelType w:val="hybridMultilevel"/>
    <w:tmpl w:val="4E8E362A"/>
    <w:numStyleLink w:val="ImportierterStil2"/>
  </w:abstractNum>
  <w:abstractNum w:abstractNumId="11">
    <w:nsid w:val="7F681AE0"/>
    <w:multiLevelType w:val="hybridMultilevel"/>
    <w:tmpl w:val="0AD63392"/>
    <w:numStyleLink w:val="ImportierterStil10"/>
  </w:abstractNum>
  <w:num w:numId="1">
    <w:abstractNumId w:val="6"/>
  </w:num>
  <w:num w:numId="2">
    <w:abstractNumId w:val="4"/>
  </w:num>
  <w:num w:numId="3">
    <w:abstractNumId w:val="7"/>
  </w:num>
  <w:num w:numId="4">
    <w:abstractNumId w:val="11"/>
  </w:num>
  <w:num w:numId="5">
    <w:abstractNumId w:val="3"/>
  </w:num>
  <w:num w:numId="6">
    <w:abstractNumId w:val="10"/>
  </w:num>
  <w:num w:numId="7">
    <w:abstractNumId w:val="0"/>
  </w:num>
  <w:num w:numId="8">
    <w:abstractNumId w:val="9"/>
  </w:num>
  <w:num w:numId="9">
    <w:abstractNumId w:val="8"/>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E65FE"/>
    <w:rsid w:val="0004136F"/>
    <w:rsid w:val="00080DE5"/>
    <w:rsid w:val="00096F80"/>
    <w:rsid w:val="000D4AC2"/>
    <w:rsid w:val="00114B49"/>
    <w:rsid w:val="00170101"/>
    <w:rsid w:val="00180211"/>
    <w:rsid w:val="001D623F"/>
    <w:rsid w:val="00256E17"/>
    <w:rsid w:val="002E46C2"/>
    <w:rsid w:val="003F3DF6"/>
    <w:rsid w:val="00453B35"/>
    <w:rsid w:val="00545CF1"/>
    <w:rsid w:val="005B233C"/>
    <w:rsid w:val="008729C0"/>
    <w:rsid w:val="008A6C3D"/>
    <w:rsid w:val="00960CD8"/>
    <w:rsid w:val="0099540D"/>
    <w:rsid w:val="00A33CBB"/>
    <w:rsid w:val="00AE428B"/>
    <w:rsid w:val="00BE65CD"/>
    <w:rsid w:val="00BE7733"/>
    <w:rsid w:val="00D55C33"/>
    <w:rsid w:val="00D810E7"/>
    <w:rsid w:val="00D951C5"/>
    <w:rsid w:val="00DC460E"/>
    <w:rsid w:val="00DE65FE"/>
    <w:rsid w:val="00E0171C"/>
    <w:rsid w:val="00E06E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E65FE"/>
    <w:rPr>
      <w:rFonts w:ascii="Arial" w:hAnsi="Arial" w:cs="Arial Unicode MS"/>
      <w:color w:val="000000"/>
      <w:sz w:val="22"/>
      <w:szCs w:val="22"/>
      <w:u w:color="000000"/>
      <w:shd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E65FE"/>
    <w:rPr>
      <w:u w:val="single"/>
    </w:rPr>
  </w:style>
  <w:style w:type="table" w:customStyle="1" w:styleId="TableNormal">
    <w:name w:val="Table Normal"/>
    <w:rsid w:val="00DE65FE"/>
    <w:tblPr>
      <w:tblInd w:w="0" w:type="dxa"/>
      <w:tblCellMar>
        <w:top w:w="0" w:type="dxa"/>
        <w:left w:w="0" w:type="dxa"/>
        <w:bottom w:w="0" w:type="dxa"/>
        <w:right w:w="0" w:type="dxa"/>
      </w:tblCellMar>
    </w:tblPr>
  </w:style>
  <w:style w:type="paragraph" w:customStyle="1" w:styleId="Kopf-undFuzeilen">
    <w:name w:val="Kopf- und Fußzeilen"/>
    <w:rsid w:val="00DE65FE"/>
    <w:pPr>
      <w:tabs>
        <w:tab w:val="right" w:pos="9020"/>
      </w:tabs>
    </w:pPr>
    <w:rPr>
      <w:rFonts w:ascii="Helvetica Neue" w:hAnsi="Helvetica Neue" w:cs="Arial Unicode MS"/>
      <w:color w:val="000000"/>
      <w:sz w:val="24"/>
      <w:szCs w:val="24"/>
      <w:shd w:val="nil"/>
    </w:rPr>
  </w:style>
  <w:style w:type="paragraph" w:styleId="KeinLeerraum">
    <w:name w:val="No Spacing"/>
    <w:rsid w:val="00DE65FE"/>
    <w:rPr>
      <w:rFonts w:ascii="Arial" w:hAnsi="Arial" w:cs="Arial Unicode MS"/>
      <w:color w:val="000000"/>
      <w:sz w:val="22"/>
      <w:szCs w:val="22"/>
      <w:u w:color="000000"/>
      <w:shd w:val="nil"/>
    </w:rPr>
  </w:style>
  <w:style w:type="character" w:customStyle="1" w:styleId="s5">
    <w:name w:val="s5"/>
    <w:rsid w:val="00DE65FE"/>
  </w:style>
  <w:style w:type="numbering" w:customStyle="1" w:styleId="ImportierterStil1">
    <w:name w:val="Importierter Stil: 1"/>
    <w:rsid w:val="00DE65FE"/>
    <w:pPr>
      <w:numPr>
        <w:numId w:val="1"/>
      </w:numPr>
    </w:pPr>
  </w:style>
  <w:style w:type="paragraph" w:styleId="StandardWeb">
    <w:name w:val="Normal (Web)"/>
    <w:rsid w:val="00DE65FE"/>
    <w:pPr>
      <w:spacing w:before="100" w:after="100"/>
    </w:pPr>
    <w:rPr>
      <w:rFonts w:eastAsia="Times New Roman"/>
      <w:color w:val="000000"/>
      <w:sz w:val="24"/>
      <w:szCs w:val="24"/>
      <w:u w:color="000000"/>
      <w:shd w:val="nil"/>
    </w:rPr>
  </w:style>
  <w:style w:type="numbering" w:customStyle="1" w:styleId="ImportierterStil10">
    <w:name w:val="Importierter Stil: 1.0"/>
    <w:rsid w:val="00DE65FE"/>
    <w:pPr>
      <w:numPr>
        <w:numId w:val="3"/>
      </w:numPr>
    </w:pPr>
  </w:style>
  <w:style w:type="numbering" w:customStyle="1" w:styleId="ImportierterStil2">
    <w:name w:val="Importierter Stil: 2"/>
    <w:rsid w:val="00DE65FE"/>
    <w:pPr>
      <w:numPr>
        <w:numId w:val="5"/>
      </w:numPr>
    </w:pPr>
  </w:style>
  <w:style w:type="paragraph" w:styleId="Listenabsatz">
    <w:name w:val="List Paragraph"/>
    <w:rsid w:val="00DE65FE"/>
    <w:pPr>
      <w:ind w:left="720"/>
    </w:pPr>
    <w:rPr>
      <w:rFonts w:ascii="Arial" w:hAnsi="Arial" w:cs="Arial Unicode MS"/>
      <w:color w:val="000000"/>
      <w:sz w:val="22"/>
      <w:szCs w:val="22"/>
      <w:u w:color="000000"/>
      <w:shd w:val="nil"/>
    </w:rPr>
  </w:style>
  <w:style w:type="numbering" w:customStyle="1" w:styleId="ImportierterStil3">
    <w:name w:val="Importierter Stil: 3"/>
    <w:rsid w:val="00DE65FE"/>
    <w:pPr>
      <w:numPr>
        <w:numId w:val="7"/>
      </w:numPr>
    </w:pPr>
  </w:style>
  <w:style w:type="numbering" w:customStyle="1" w:styleId="ImportierterStil30">
    <w:name w:val="Importierter Stil: 3.0"/>
    <w:rsid w:val="00DE65FE"/>
    <w:pPr>
      <w:numPr>
        <w:numId w:val="9"/>
      </w:numPr>
    </w:pPr>
  </w:style>
  <w:style w:type="numbering" w:customStyle="1" w:styleId="ImportierterStil4">
    <w:name w:val="Importierter Stil: 4"/>
    <w:rsid w:val="00DE65FE"/>
    <w:pPr>
      <w:numPr>
        <w:numId w:val="11"/>
      </w:numPr>
    </w:pPr>
  </w:style>
  <w:style w:type="character" w:styleId="Kommentarzeichen">
    <w:name w:val="annotation reference"/>
    <w:basedOn w:val="Absatz-Standardschriftart"/>
    <w:uiPriority w:val="99"/>
    <w:semiHidden/>
    <w:unhideWhenUsed/>
    <w:rsid w:val="001D623F"/>
    <w:rPr>
      <w:sz w:val="16"/>
      <w:szCs w:val="16"/>
    </w:rPr>
  </w:style>
  <w:style w:type="paragraph" w:styleId="Kommentartext">
    <w:name w:val="annotation text"/>
    <w:basedOn w:val="Standard"/>
    <w:link w:val="KommentartextZchn"/>
    <w:uiPriority w:val="99"/>
    <w:semiHidden/>
    <w:unhideWhenUsed/>
    <w:rsid w:val="001D623F"/>
    <w:rPr>
      <w:sz w:val="20"/>
      <w:szCs w:val="20"/>
    </w:rPr>
  </w:style>
  <w:style w:type="character" w:customStyle="1" w:styleId="KommentartextZchn">
    <w:name w:val="Kommentartext Zchn"/>
    <w:basedOn w:val="Absatz-Standardschriftart"/>
    <w:link w:val="Kommentartext"/>
    <w:uiPriority w:val="99"/>
    <w:semiHidden/>
    <w:rsid w:val="001D623F"/>
    <w:rPr>
      <w:rFonts w:ascii="Arial" w:hAnsi="Arial"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1D623F"/>
    <w:rPr>
      <w:b/>
      <w:bCs/>
    </w:rPr>
  </w:style>
  <w:style w:type="character" w:customStyle="1" w:styleId="KommentarthemaZchn">
    <w:name w:val="Kommentarthema Zchn"/>
    <w:basedOn w:val="KommentartextZchn"/>
    <w:link w:val="Kommentarthema"/>
    <w:uiPriority w:val="99"/>
    <w:semiHidden/>
    <w:rsid w:val="001D623F"/>
    <w:rPr>
      <w:b/>
      <w:bCs/>
    </w:rPr>
  </w:style>
  <w:style w:type="paragraph" w:styleId="Sprechblasentext">
    <w:name w:val="Balloon Text"/>
    <w:basedOn w:val="Standard"/>
    <w:link w:val="SprechblasentextZchn"/>
    <w:uiPriority w:val="99"/>
    <w:semiHidden/>
    <w:unhideWhenUsed/>
    <w:rsid w:val="001D62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623F"/>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8738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2024-11-04T10:05:00Z</dcterms:created>
  <dcterms:modified xsi:type="dcterms:W3CDTF">2024-11-04T11:14:00Z</dcterms:modified>
</cp:coreProperties>
</file>